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9" w:rsidRPr="00A35239" w:rsidRDefault="00666039" w:rsidP="00A35239">
      <w:pPr>
        <w:tabs>
          <w:tab w:val="center" w:pos="4677"/>
          <w:tab w:val="left" w:pos="6645"/>
          <w:tab w:val="left" w:pos="6915"/>
        </w:tabs>
        <w:autoSpaceDE w:val="0"/>
        <w:autoSpaceDN w:val="0"/>
        <w:adjustRightInd w:val="0"/>
        <w:spacing w:after="0" w:line="240" w:lineRule="auto"/>
        <w:jc w:val="center"/>
        <w:rPr>
          <w:rFonts w:ascii="Arial" w:eastAsia="Calibri" w:hAnsi="Arial" w:cs="Arial"/>
          <w:sz w:val="32"/>
          <w:szCs w:val="32"/>
        </w:rPr>
      </w:pPr>
      <w:bookmarkStart w:id="0" w:name="_GoBack"/>
      <w:r>
        <w:rPr>
          <w:rFonts w:ascii="Arial" w:eastAsia="Calibri" w:hAnsi="Arial" w:cs="Arial"/>
          <w:b/>
          <w:bCs/>
          <w:sz w:val="32"/>
          <w:szCs w:val="32"/>
        </w:rPr>
        <w:t>26.</w:t>
      </w:r>
      <w:r w:rsidR="00A35239" w:rsidRPr="00A35239">
        <w:rPr>
          <w:rFonts w:ascii="Arial" w:eastAsia="Calibri" w:hAnsi="Arial" w:cs="Arial"/>
          <w:b/>
          <w:bCs/>
          <w:sz w:val="32"/>
          <w:szCs w:val="32"/>
        </w:rPr>
        <w:t>12.2018г. №</w:t>
      </w:r>
      <w:r>
        <w:rPr>
          <w:rFonts w:ascii="Arial" w:eastAsia="Calibri" w:hAnsi="Arial" w:cs="Arial"/>
          <w:b/>
          <w:bCs/>
          <w:sz w:val="32"/>
          <w:szCs w:val="32"/>
        </w:rPr>
        <w:t>20</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РОССИЙСКАЯ ФЕДЕРАЦИЯ</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ИРКУТСКАЯ ОБЛАСТЬ</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БОХАНСКИЙ МУНИЦИПАЛЬНЫЙ РАЙОН</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МУНИЦИПАЛЬНОЕ ОБРАЗОВАНИЕ «ОЛОНКИ»</w:t>
      </w:r>
    </w:p>
    <w:p w:rsidR="00A35239" w:rsidRPr="00A35239" w:rsidRDefault="00A35239" w:rsidP="00A35239">
      <w:pPr>
        <w:autoSpaceDE w:val="0"/>
        <w:autoSpaceDN w:val="0"/>
        <w:adjustRightInd w:val="0"/>
        <w:spacing w:after="0" w:line="240" w:lineRule="auto"/>
        <w:jc w:val="center"/>
        <w:rPr>
          <w:rFonts w:ascii="Arial" w:eastAsia="Calibri" w:hAnsi="Arial" w:cs="Arial"/>
          <w:b/>
          <w:bCs/>
          <w:sz w:val="32"/>
          <w:szCs w:val="32"/>
        </w:rPr>
      </w:pPr>
      <w:r w:rsidRPr="00A35239">
        <w:rPr>
          <w:rFonts w:ascii="Arial" w:eastAsia="Calibri" w:hAnsi="Arial" w:cs="Arial"/>
          <w:b/>
          <w:bCs/>
          <w:sz w:val="32"/>
          <w:szCs w:val="32"/>
        </w:rPr>
        <w:t>ДУМА</w:t>
      </w:r>
    </w:p>
    <w:p w:rsidR="00A35239" w:rsidRPr="00A35239" w:rsidRDefault="00A35239" w:rsidP="00A35239">
      <w:pPr>
        <w:widowControl w:val="0"/>
        <w:autoSpaceDE w:val="0"/>
        <w:autoSpaceDN w:val="0"/>
        <w:adjustRightInd w:val="0"/>
        <w:spacing w:after="0" w:line="240" w:lineRule="auto"/>
        <w:jc w:val="center"/>
        <w:rPr>
          <w:rFonts w:ascii="Arial" w:eastAsia="Times New Roman" w:hAnsi="Arial" w:cs="Arial"/>
          <w:b/>
          <w:sz w:val="32"/>
          <w:szCs w:val="32"/>
        </w:rPr>
      </w:pPr>
      <w:r w:rsidRPr="00A35239">
        <w:rPr>
          <w:rFonts w:ascii="Arial" w:eastAsia="Times New Roman" w:hAnsi="Arial" w:cs="Arial"/>
          <w:b/>
          <w:sz w:val="32"/>
          <w:szCs w:val="32"/>
        </w:rPr>
        <w:t>РЕШЕНИЕ</w:t>
      </w:r>
    </w:p>
    <w:p w:rsidR="00A35239" w:rsidRPr="00A35239" w:rsidRDefault="00A35239" w:rsidP="00A35239">
      <w:pPr>
        <w:widowControl w:val="0"/>
        <w:autoSpaceDE w:val="0"/>
        <w:autoSpaceDN w:val="0"/>
        <w:adjustRightInd w:val="0"/>
        <w:spacing w:after="0" w:line="240" w:lineRule="auto"/>
        <w:jc w:val="center"/>
        <w:rPr>
          <w:rFonts w:ascii="Arial" w:eastAsia="Times New Roman" w:hAnsi="Arial" w:cs="Arial"/>
          <w:sz w:val="32"/>
          <w:szCs w:val="32"/>
          <w:lang w:eastAsia="ru-RU"/>
        </w:rPr>
      </w:pPr>
    </w:p>
    <w:p w:rsidR="005B37B7" w:rsidRPr="00A35239" w:rsidRDefault="00A35239" w:rsidP="005B37B7">
      <w:pPr>
        <w:suppressAutoHyphens/>
        <w:spacing w:after="0" w:line="240" w:lineRule="auto"/>
        <w:ind w:firstLine="567"/>
        <w:jc w:val="center"/>
        <w:rPr>
          <w:rFonts w:ascii="Arial" w:hAnsi="Arial" w:cs="Arial"/>
          <w:b/>
          <w:sz w:val="32"/>
          <w:szCs w:val="32"/>
        </w:rPr>
      </w:pPr>
      <w:r w:rsidRPr="00A35239">
        <w:rPr>
          <w:rFonts w:ascii="Arial" w:hAnsi="Arial" w:cs="Arial"/>
          <w:b/>
          <w:sz w:val="32"/>
          <w:szCs w:val="32"/>
        </w:rPr>
        <w:t>ОБ УТВЕРЖДЕНИИ СТРАТЕГИИ СОЦИАЛЬНО-ЭКОНОМИЧЕСКОГО РАЗВИТИЯ МУНИЦИПАЛЬНОГО ОБРАЗОВАНИЯ «ОЛОНКИ» ДО 2030 ГОДА</w:t>
      </w:r>
    </w:p>
    <w:p w:rsidR="005B37B7" w:rsidRPr="00A97960" w:rsidRDefault="005B37B7" w:rsidP="005B37B7">
      <w:pPr>
        <w:suppressAutoHyphens/>
        <w:spacing w:after="0" w:line="240" w:lineRule="auto"/>
        <w:ind w:firstLine="567"/>
        <w:jc w:val="center"/>
        <w:rPr>
          <w:rFonts w:ascii="Times New Roman" w:hAnsi="Times New Roman" w:cs="Times New Roman"/>
          <w:b/>
          <w:sz w:val="28"/>
          <w:szCs w:val="28"/>
        </w:rPr>
      </w:pPr>
    </w:p>
    <w:p w:rsidR="00A35239" w:rsidRPr="00A35239" w:rsidRDefault="005B37B7" w:rsidP="00A35239">
      <w:pPr>
        <w:autoSpaceDE w:val="0"/>
        <w:autoSpaceDN w:val="0"/>
        <w:adjustRightInd w:val="0"/>
        <w:spacing w:after="0" w:line="240" w:lineRule="auto"/>
        <w:ind w:firstLine="708"/>
        <w:jc w:val="both"/>
        <w:rPr>
          <w:rFonts w:ascii="Arial" w:eastAsia="Calibri" w:hAnsi="Arial" w:cs="Arial"/>
          <w:sz w:val="24"/>
          <w:szCs w:val="24"/>
          <w:lang w:eastAsia="ru-RU"/>
        </w:rPr>
      </w:pPr>
      <w:r w:rsidRPr="00A35239">
        <w:rPr>
          <w:rFonts w:ascii="Arial" w:hAnsi="Arial" w:cs="Arial"/>
          <w:sz w:val="24"/>
          <w:szCs w:val="24"/>
        </w:rPr>
        <w:t xml:space="preserve">Заслушав и обсудив информацию </w:t>
      </w:r>
      <w:r w:rsidR="0024228F" w:rsidRPr="00A35239">
        <w:rPr>
          <w:rFonts w:ascii="Arial" w:hAnsi="Arial" w:cs="Arial"/>
          <w:sz w:val="24"/>
          <w:szCs w:val="24"/>
        </w:rPr>
        <w:t>Начальника финансового отдела</w:t>
      </w:r>
      <w:r w:rsidR="00A82BD6">
        <w:rPr>
          <w:rFonts w:ascii="Arial" w:hAnsi="Arial" w:cs="Arial"/>
          <w:sz w:val="24"/>
          <w:szCs w:val="24"/>
        </w:rPr>
        <w:t xml:space="preserve"> администрации </w:t>
      </w:r>
      <w:r w:rsidR="00A82BD6" w:rsidRPr="00A35239">
        <w:rPr>
          <w:rFonts w:ascii="Arial" w:hAnsi="Arial" w:cs="Arial"/>
          <w:sz w:val="24"/>
          <w:szCs w:val="24"/>
        </w:rPr>
        <w:t>муниципального образования «Олонки»</w:t>
      </w:r>
      <w:r w:rsidRPr="00A35239">
        <w:rPr>
          <w:rFonts w:ascii="Arial" w:hAnsi="Arial" w:cs="Arial"/>
          <w:sz w:val="24"/>
          <w:szCs w:val="24"/>
        </w:rPr>
        <w:t xml:space="preserve"> </w:t>
      </w:r>
      <w:r w:rsidR="0024228F" w:rsidRPr="00A35239">
        <w:rPr>
          <w:rFonts w:ascii="Arial" w:hAnsi="Arial" w:cs="Arial"/>
          <w:sz w:val="24"/>
          <w:szCs w:val="24"/>
        </w:rPr>
        <w:t>Соколову И.В.</w:t>
      </w:r>
      <w:r w:rsidRPr="00A35239">
        <w:rPr>
          <w:rFonts w:ascii="Arial" w:hAnsi="Arial" w:cs="Arial"/>
          <w:sz w:val="24"/>
          <w:szCs w:val="24"/>
        </w:rPr>
        <w:t xml:space="preserve"> «Об утверждении стратегии социально-экономического развития </w:t>
      </w:r>
      <w:r w:rsidR="0024228F" w:rsidRPr="00A35239">
        <w:rPr>
          <w:rFonts w:ascii="Arial" w:hAnsi="Arial" w:cs="Arial"/>
          <w:sz w:val="24"/>
          <w:szCs w:val="24"/>
        </w:rPr>
        <w:t>мунципального образования «Олонки»</w:t>
      </w:r>
      <w:r w:rsidRPr="00A35239">
        <w:rPr>
          <w:rFonts w:ascii="Arial" w:hAnsi="Arial" w:cs="Arial"/>
          <w:sz w:val="24"/>
          <w:szCs w:val="24"/>
        </w:rPr>
        <w:t xml:space="preserve"> до 2030 года», в целях совершенствования процессов комплексного планирования социально-экономического развития </w:t>
      </w:r>
      <w:r w:rsidR="00A82BD6" w:rsidRPr="00A35239">
        <w:rPr>
          <w:rFonts w:ascii="Arial" w:eastAsia="Calibri" w:hAnsi="Arial" w:cs="Arial"/>
          <w:sz w:val="24"/>
          <w:szCs w:val="24"/>
          <w:lang w:eastAsia="ru-RU"/>
        </w:rPr>
        <w:t xml:space="preserve">муниципального образования </w:t>
      </w:r>
      <w:r w:rsidR="0024228F" w:rsidRPr="00A35239">
        <w:rPr>
          <w:rFonts w:ascii="Arial" w:hAnsi="Arial" w:cs="Arial"/>
          <w:sz w:val="24"/>
          <w:szCs w:val="24"/>
        </w:rPr>
        <w:t>«Олонки»</w:t>
      </w:r>
      <w:r w:rsidRPr="00A35239">
        <w:rPr>
          <w:rFonts w:ascii="Arial" w:hAnsi="Arial" w:cs="Arial"/>
          <w:sz w:val="24"/>
          <w:szCs w:val="24"/>
        </w:rPr>
        <w:t>, руководствуясь Устав</w:t>
      </w:r>
      <w:r w:rsidR="0024228F" w:rsidRPr="00A35239">
        <w:rPr>
          <w:rFonts w:ascii="Arial" w:hAnsi="Arial" w:cs="Arial"/>
          <w:sz w:val="24"/>
          <w:szCs w:val="24"/>
        </w:rPr>
        <w:t>ом</w:t>
      </w:r>
      <w:r w:rsidRPr="00A35239">
        <w:rPr>
          <w:rFonts w:ascii="Arial" w:hAnsi="Arial" w:cs="Arial"/>
          <w:sz w:val="24"/>
          <w:szCs w:val="24"/>
        </w:rPr>
        <w:t xml:space="preserve"> </w:t>
      </w:r>
      <w:r w:rsidR="0024228F" w:rsidRPr="00A35239">
        <w:rPr>
          <w:rFonts w:ascii="Arial" w:hAnsi="Arial" w:cs="Arial"/>
          <w:sz w:val="24"/>
          <w:szCs w:val="24"/>
        </w:rPr>
        <w:t>муниципального образования «Олонки»</w:t>
      </w:r>
      <w:r w:rsidRPr="00A35239">
        <w:rPr>
          <w:rFonts w:ascii="Arial" w:hAnsi="Arial" w:cs="Arial"/>
          <w:sz w:val="24"/>
          <w:szCs w:val="24"/>
        </w:rPr>
        <w:t>,</w:t>
      </w:r>
      <w:r w:rsidRPr="00A97960">
        <w:rPr>
          <w:rFonts w:ascii="Times New Roman" w:hAnsi="Times New Roman" w:cs="Times New Roman"/>
          <w:sz w:val="28"/>
          <w:szCs w:val="28"/>
        </w:rPr>
        <w:t xml:space="preserve"> </w:t>
      </w:r>
      <w:r w:rsidR="00A35239" w:rsidRPr="00A35239">
        <w:rPr>
          <w:rFonts w:ascii="Arial" w:eastAsia="Calibri" w:hAnsi="Arial" w:cs="Arial"/>
          <w:sz w:val="24"/>
          <w:szCs w:val="24"/>
          <w:lang w:eastAsia="ru-RU"/>
        </w:rPr>
        <w:t>Дума муниципального образования «Олонки»</w:t>
      </w:r>
    </w:p>
    <w:p w:rsidR="00A35239" w:rsidRPr="00A35239" w:rsidRDefault="00A35239" w:rsidP="00A35239">
      <w:pPr>
        <w:autoSpaceDE w:val="0"/>
        <w:autoSpaceDN w:val="0"/>
        <w:adjustRightInd w:val="0"/>
        <w:spacing w:after="0" w:line="240" w:lineRule="auto"/>
        <w:ind w:firstLine="708"/>
        <w:jc w:val="both"/>
        <w:rPr>
          <w:rFonts w:ascii="Arial" w:eastAsia="Calibri" w:hAnsi="Arial" w:cs="Arial"/>
          <w:sz w:val="24"/>
          <w:szCs w:val="24"/>
          <w:lang w:eastAsia="ru-RU"/>
        </w:rPr>
      </w:pPr>
    </w:p>
    <w:p w:rsidR="00A35239" w:rsidRPr="00A35239" w:rsidRDefault="00A35239" w:rsidP="00A35239">
      <w:pPr>
        <w:autoSpaceDE w:val="0"/>
        <w:autoSpaceDN w:val="0"/>
        <w:adjustRightInd w:val="0"/>
        <w:spacing w:after="0" w:line="240" w:lineRule="auto"/>
        <w:ind w:firstLine="708"/>
        <w:jc w:val="center"/>
        <w:rPr>
          <w:rFonts w:ascii="Arial" w:eastAsia="Times New Roman" w:hAnsi="Arial" w:cs="Arial"/>
          <w:b/>
          <w:sz w:val="30"/>
          <w:szCs w:val="30"/>
          <w:lang w:eastAsia="ru-RU"/>
        </w:rPr>
      </w:pPr>
      <w:r w:rsidRPr="00A35239">
        <w:rPr>
          <w:rFonts w:ascii="Arial" w:eastAsia="Times New Roman" w:hAnsi="Arial" w:cs="Arial"/>
          <w:b/>
          <w:sz w:val="30"/>
          <w:szCs w:val="30"/>
          <w:lang w:eastAsia="ru-RU"/>
        </w:rPr>
        <w:t>РЕШИЛА:</w:t>
      </w:r>
    </w:p>
    <w:p w:rsidR="00A35239" w:rsidRPr="00A35239" w:rsidRDefault="00A35239" w:rsidP="00A35239">
      <w:pPr>
        <w:tabs>
          <w:tab w:val="left" w:pos="1260"/>
        </w:tabs>
        <w:spacing w:after="0" w:line="240" w:lineRule="auto"/>
        <w:ind w:left="720"/>
        <w:jc w:val="center"/>
        <w:rPr>
          <w:rFonts w:ascii="Arial" w:eastAsia="Times New Roman" w:hAnsi="Arial" w:cs="Arial"/>
          <w:sz w:val="24"/>
          <w:szCs w:val="24"/>
          <w:lang w:eastAsia="ru-RU"/>
        </w:rPr>
      </w:pPr>
    </w:p>
    <w:p w:rsidR="005B37B7" w:rsidRPr="00A82BD6" w:rsidRDefault="00A82BD6" w:rsidP="00A82BD6">
      <w:pPr>
        <w:tabs>
          <w:tab w:val="left" w:pos="993"/>
        </w:tabs>
        <w:suppressAutoHyphens/>
        <w:spacing w:after="0" w:line="240" w:lineRule="auto"/>
        <w:ind w:firstLine="709"/>
        <w:jc w:val="both"/>
        <w:rPr>
          <w:rFonts w:ascii="Arial" w:hAnsi="Arial" w:cs="Arial"/>
          <w:sz w:val="24"/>
          <w:szCs w:val="24"/>
        </w:rPr>
      </w:pPr>
      <w:r w:rsidRPr="00A82BD6">
        <w:rPr>
          <w:rFonts w:ascii="Arial" w:hAnsi="Arial" w:cs="Arial"/>
          <w:sz w:val="24"/>
          <w:szCs w:val="24"/>
        </w:rPr>
        <w:t>1.</w:t>
      </w:r>
      <w:r>
        <w:rPr>
          <w:rFonts w:ascii="Arial" w:hAnsi="Arial" w:cs="Arial"/>
          <w:sz w:val="24"/>
          <w:szCs w:val="24"/>
        </w:rPr>
        <w:t xml:space="preserve"> </w:t>
      </w:r>
      <w:r w:rsidR="005B37B7" w:rsidRPr="00A82BD6">
        <w:rPr>
          <w:rFonts w:ascii="Arial" w:hAnsi="Arial" w:cs="Arial"/>
          <w:sz w:val="24"/>
          <w:szCs w:val="24"/>
        </w:rPr>
        <w:t xml:space="preserve">Утвердить стратегию социально-экономического развития </w:t>
      </w:r>
      <w:r w:rsidR="0024228F" w:rsidRPr="00A82BD6">
        <w:rPr>
          <w:rFonts w:ascii="Arial" w:hAnsi="Arial" w:cs="Arial"/>
          <w:sz w:val="24"/>
          <w:szCs w:val="24"/>
        </w:rPr>
        <w:t>Муниципального образования «Олонки»</w:t>
      </w:r>
      <w:r w:rsidR="005B37B7" w:rsidRPr="00A82BD6">
        <w:rPr>
          <w:rFonts w:ascii="Arial" w:hAnsi="Arial" w:cs="Arial"/>
          <w:sz w:val="24"/>
          <w:szCs w:val="24"/>
        </w:rPr>
        <w:t xml:space="preserve"> </w:t>
      </w:r>
      <w:r w:rsidR="00666039">
        <w:rPr>
          <w:rFonts w:ascii="Arial" w:hAnsi="Arial" w:cs="Arial"/>
          <w:sz w:val="24"/>
          <w:szCs w:val="24"/>
        </w:rPr>
        <w:t>до 2030 года</w:t>
      </w:r>
      <w:proofErr w:type="gramStart"/>
      <w:r w:rsidR="00666039">
        <w:rPr>
          <w:rFonts w:ascii="Arial" w:hAnsi="Arial" w:cs="Arial"/>
          <w:sz w:val="24"/>
          <w:szCs w:val="24"/>
        </w:rPr>
        <w:t>.</w:t>
      </w:r>
      <w:proofErr w:type="gramEnd"/>
      <w:r w:rsidR="00666039">
        <w:rPr>
          <w:rFonts w:ascii="Arial" w:hAnsi="Arial" w:cs="Arial"/>
          <w:sz w:val="24"/>
          <w:szCs w:val="24"/>
        </w:rPr>
        <w:t xml:space="preserve"> </w:t>
      </w:r>
      <w:r w:rsidR="005B37B7" w:rsidRPr="00A82BD6">
        <w:rPr>
          <w:rFonts w:ascii="Arial" w:hAnsi="Arial" w:cs="Arial"/>
          <w:sz w:val="24"/>
          <w:szCs w:val="24"/>
        </w:rPr>
        <w:t>(</w:t>
      </w:r>
      <w:proofErr w:type="gramStart"/>
      <w:r w:rsidR="005B37B7" w:rsidRPr="00A82BD6">
        <w:rPr>
          <w:rFonts w:ascii="Arial" w:hAnsi="Arial" w:cs="Arial"/>
          <w:sz w:val="24"/>
          <w:szCs w:val="24"/>
        </w:rPr>
        <w:t>п</w:t>
      </w:r>
      <w:proofErr w:type="gramEnd"/>
      <w:r w:rsidR="005B37B7" w:rsidRPr="00A82BD6">
        <w:rPr>
          <w:rFonts w:ascii="Arial" w:hAnsi="Arial" w:cs="Arial"/>
          <w:sz w:val="24"/>
          <w:szCs w:val="24"/>
        </w:rPr>
        <w:t>риложение №1)</w:t>
      </w:r>
      <w:r>
        <w:rPr>
          <w:rFonts w:ascii="Arial" w:hAnsi="Arial" w:cs="Arial"/>
          <w:sz w:val="24"/>
          <w:szCs w:val="24"/>
        </w:rPr>
        <w:t>.</w:t>
      </w:r>
    </w:p>
    <w:p w:rsidR="00A82BD6" w:rsidRPr="00A82BD6" w:rsidRDefault="00657E19" w:rsidP="00A82BD6">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Pr>
          <w:rFonts w:ascii="Arial" w:eastAsia="Calibri" w:hAnsi="Arial" w:cs="Arial"/>
          <w:sz w:val="24"/>
          <w:szCs w:val="24"/>
        </w:rPr>
        <w:t xml:space="preserve">2. </w:t>
      </w:r>
      <w:r w:rsidR="00A82BD6" w:rsidRPr="00A82BD6">
        <w:rPr>
          <w:rFonts w:ascii="Arial" w:eastAsia="Calibri" w:hAnsi="Arial" w:cs="Arial"/>
          <w:sz w:val="24"/>
          <w:szCs w:val="24"/>
        </w:rPr>
        <w:t>Опубликовать настоящее решение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82BD6" w:rsidRPr="00A82BD6" w:rsidRDefault="00A82BD6" w:rsidP="00A82BD6">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sidRPr="00A82BD6">
        <w:rPr>
          <w:rFonts w:ascii="Arial" w:eastAsia="Times New Roman" w:hAnsi="Arial" w:cs="Arial"/>
          <w:color w:val="000000"/>
          <w:sz w:val="24"/>
          <w:szCs w:val="24"/>
          <w:lang w:eastAsia="ru-RU"/>
        </w:rPr>
        <w:t>3. Настоящее решение вступает в силу после дня его официального опубликования.</w:t>
      </w:r>
    </w:p>
    <w:p w:rsidR="00A82BD6" w:rsidRPr="00A82BD6" w:rsidRDefault="00A82BD6" w:rsidP="00A82BD6">
      <w:pPr>
        <w:autoSpaceDE w:val="0"/>
        <w:autoSpaceDN w:val="0"/>
        <w:adjustRightInd w:val="0"/>
        <w:spacing w:after="0" w:line="240" w:lineRule="auto"/>
        <w:ind w:firstLine="540"/>
        <w:jc w:val="both"/>
        <w:rPr>
          <w:rFonts w:ascii="Arial" w:eastAsia="Times New Roman" w:hAnsi="Arial" w:cs="Arial"/>
          <w:color w:val="000000"/>
          <w:kern w:val="2"/>
          <w:sz w:val="24"/>
          <w:szCs w:val="24"/>
          <w:lang w:eastAsia="ru-RU"/>
        </w:rPr>
      </w:pPr>
    </w:p>
    <w:p w:rsidR="00A82BD6" w:rsidRPr="00A82BD6" w:rsidRDefault="00A82BD6" w:rsidP="00A82BD6">
      <w:pPr>
        <w:autoSpaceDE w:val="0"/>
        <w:autoSpaceDN w:val="0"/>
        <w:adjustRightInd w:val="0"/>
        <w:spacing w:after="0" w:line="240" w:lineRule="auto"/>
        <w:ind w:firstLine="540"/>
        <w:jc w:val="both"/>
        <w:rPr>
          <w:rFonts w:ascii="Arial" w:eastAsia="Times New Roman" w:hAnsi="Arial" w:cs="Arial"/>
          <w:color w:val="000000"/>
          <w:kern w:val="2"/>
          <w:sz w:val="24"/>
          <w:szCs w:val="24"/>
          <w:lang w:eastAsia="ru-RU"/>
        </w:rPr>
      </w:pPr>
    </w:p>
    <w:p w:rsidR="00A82BD6" w:rsidRPr="00A82BD6" w:rsidRDefault="00A82BD6" w:rsidP="00A82BD6">
      <w:pPr>
        <w:spacing w:after="0" w:line="240" w:lineRule="auto"/>
        <w:jc w:val="both"/>
        <w:rPr>
          <w:rFonts w:ascii="Arial" w:eastAsia="Times New Roman" w:hAnsi="Arial" w:cs="Arial"/>
          <w:sz w:val="24"/>
          <w:szCs w:val="24"/>
        </w:rPr>
      </w:pPr>
      <w:r w:rsidRPr="00A82BD6">
        <w:rPr>
          <w:rFonts w:ascii="Arial" w:eastAsia="Times New Roman" w:hAnsi="Arial" w:cs="Arial"/>
          <w:sz w:val="24"/>
          <w:szCs w:val="24"/>
        </w:rPr>
        <w:t>Председатель Думы,</w:t>
      </w:r>
    </w:p>
    <w:p w:rsidR="00A82BD6" w:rsidRPr="00A82BD6" w:rsidRDefault="00A82BD6" w:rsidP="00A82BD6">
      <w:pPr>
        <w:spacing w:after="0" w:line="240" w:lineRule="auto"/>
        <w:rPr>
          <w:rFonts w:ascii="Arial" w:eastAsia="Times New Roman" w:hAnsi="Arial" w:cs="Arial"/>
          <w:sz w:val="24"/>
          <w:szCs w:val="24"/>
        </w:rPr>
      </w:pPr>
      <w:r w:rsidRPr="00A82BD6">
        <w:rPr>
          <w:rFonts w:ascii="Arial" w:eastAsia="Times New Roman" w:hAnsi="Arial" w:cs="Arial"/>
          <w:sz w:val="24"/>
          <w:szCs w:val="24"/>
        </w:rPr>
        <w:t>Глава МО «Олонки»</w:t>
      </w:r>
    </w:p>
    <w:p w:rsidR="00A82BD6" w:rsidRPr="00A82BD6" w:rsidRDefault="00A82BD6" w:rsidP="00A82BD6">
      <w:pPr>
        <w:autoSpaceDE w:val="0"/>
        <w:autoSpaceDN w:val="0"/>
        <w:adjustRightInd w:val="0"/>
        <w:spacing w:after="0" w:line="240" w:lineRule="auto"/>
        <w:rPr>
          <w:rFonts w:ascii="Arial" w:eastAsia="Times New Roman" w:hAnsi="Arial" w:cs="Arial"/>
          <w:sz w:val="24"/>
          <w:szCs w:val="24"/>
        </w:rPr>
      </w:pPr>
      <w:r w:rsidRPr="00A82BD6">
        <w:rPr>
          <w:rFonts w:ascii="Arial" w:eastAsia="Times New Roman" w:hAnsi="Arial" w:cs="Arial"/>
          <w:sz w:val="24"/>
          <w:szCs w:val="24"/>
        </w:rPr>
        <w:t>С.Н. Нефедьев</w:t>
      </w:r>
    </w:p>
    <w:bookmarkEnd w:id="0"/>
    <w:p w:rsidR="00A82BD6" w:rsidRPr="00A82BD6" w:rsidRDefault="00A82BD6" w:rsidP="00A82BD6">
      <w:pPr>
        <w:autoSpaceDE w:val="0"/>
        <w:autoSpaceDN w:val="0"/>
        <w:adjustRightInd w:val="0"/>
        <w:spacing w:after="0" w:line="240" w:lineRule="auto"/>
        <w:jc w:val="right"/>
        <w:rPr>
          <w:rFonts w:ascii="Courier New" w:eastAsia="Times New Roman" w:hAnsi="Courier New" w:cs="Courier New"/>
          <w:color w:val="000000"/>
          <w:lang w:eastAsia="ru-RU"/>
        </w:rPr>
      </w:pPr>
      <w:r w:rsidRPr="00A82BD6">
        <w:rPr>
          <w:rFonts w:ascii="Courier New" w:eastAsia="Times New Roman" w:hAnsi="Courier New" w:cs="Courier New"/>
          <w:color w:val="000000"/>
          <w:lang w:eastAsia="ru-RU"/>
        </w:rPr>
        <w:t xml:space="preserve">Приложение </w:t>
      </w:r>
      <w:proofErr w:type="gramStart"/>
      <w:r w:rsidRPr="00A82BD6">
        <w:rPr>
          <w:rFonts w:ascii="Courier New" w:eastAsia="Times New Roman" w:hAnsi="Courier New" w:cs="Courier New"/>
          <w:color w:val="000000"/>
          <w:lang w:eastAsia="ru-RU"/>
        </w:rPr>
        <w:t>к</w:t>
      </w:r>
      <w:proofErr w:type="gramEnd"/>
      <w:r w:rsidRPr="00A82BD6">
        <w:rPr>
          <w:rFonts w:ascii="Courier New" w:eastAsia="Times New Roman" w:hAnsi="Courier New" w:cs="Courier New"/>
          <w:color w:val="000000"/>
          <w:lang w:eastAsia="ru-RU"/>
        </w:rPr>
        <w:t xml:space="preserve"> </w:t>
      </w:r>
    </w:p>
    <w:p w:rsidR="00A82BD6" w:rsidRPr="00A82BD6" w:rsidRDefault="00A82BD6" w:rsidP="00A82BD6">
      <w:pPr>
        <w:suppressAutoHyphens/>
        <w:spacing w:after="0" w:line="240" w:lineRule="auto"/>
        <w:ind w:left="5387"/>
        <w:jc w:val="right"/>
        <w:rPr>
          <w:rFonts w:ascii="Courier New" w:eastAsia="Times New Roman" w:hAnsi="Courier New" w:cs="Courier New"/>
          <w:color w:val="000000"/>
          <w:lang w:eastAsia="ru-RU"/>
        </w:rPr>
      </w:pPr>
      <w:r w:rsidRPr="00A82BD6">
        <w:rPr>
          <w:rFonts w:ascii="Courier New" w:eastAsia="Times New Roman" w:hAnsi="Courier New" w:cs="Courier New"/>
          <w:color w:val="000000"/>
          <w:lang w:eastAsia="ru-RU"/>
        </w:rPr>
        <w:t>решению Думы МО «Олонки»</w:t>
      </w:r>
    </w:p>
    <w:p w:rsidR="00A82BD6" w:rsidRPr="00A82BD6" w:rsidRDefault="00A82BD6" w:rsidP="00A82BD6">
      <w:pPr>
        <w:suppressAutoHyphens/>
        <w:spacing w:after="0" w:line="240" w:lineRule="auto"/>
        <w:ind w:left="5387"/>
        <w:jc w:val="right"/>
        <w:rPr>
          <w:rFonts w:ascii="Times New Roman" w:eastAsia="Times New Roman" w:hAnsi="Times New Roman" w:cs="Times New Roman"/>
          <w:color w:val="000000"/>
          <w:sz w:val="28"/>
          <w:szCs w:val="28"/>
          <w:lang w:eastAsia="ru-RU"/>
        </w:rPr>
      </w:pPr>
      <w:r w:rsidRPr="00A82BD6">
        <w:rPr>
          <w:rFonts w:ascii="Courier New" w:eastAsia="Times New Roman" w:hAnsi="Courier New" w:cs="Courier New"/>
          <w:color w:val="000000"/>
          <w:lang w:eastAsia="ru-RU"/>
        </w:rPr>
        <w:t>от 2</w:t>
      </w:r>
      <w:r>
        <w:rPr>
          <w:rFonts w:ascii="Courier New" w:eastAsia="Times New Roman" w:hAnsi="Courier New" w:cs="Courier New"/>
          <w:color w:val="000000"/>
          <w:lang w:eastAsia="ru-RU"/>
        </w:rPr>
        <w:t>6</w:t>
      </w:r>
      <w:r w:rsidRPr="00A82BD6">
        <w:rPr>
          <w:rFonts w:ascii="Courier New" w:eastAsia="Times New Roman" w:hAnsi="Courier New" w:cs="Courier New"/>
          <w:color w:val="000000"/>
          <w:lang w:eastAsia="ru-RU"/>
        </w:rPr>
        <w:t>.1</w:t>
      </w:r>
      <w:r>
        <w:rPr>
          <w:rFonts w:ascii="Courier New" w:eastAsia="Times New Roman" w:hAnsi="Courier New" w:cs="Courier New"/>
          <w:color w:val="000000"/>
          <w:lang w:eastAsia="ru-RU"/>
        </w:rPr>
        <w:t>2</w:t>
      </w:r>
      <w:r w:rsidRPr="00A82BD6">
        <w:rPr>
          <w:rFonts w:ascii="Courier New" w:eastAsia="Times New Roman" w:hAnsi="Courier New" w:cs="Courier New"/>
          <w:color w:val="000000"/>
          <w:lang w:eastAsia="ru-RU"/>
        </w:rPr>
        <w:t xml:space="preserve">.2018г. </w:t>
      </w:r>
      <w:r w:rsidR="00666039">
        <w:rPr>
          <w:rFonts w:ascii="Courier New" w:eastAsia="Times New Roman" w:hAnsi="Courier New" w:cs="Courier New"/>
          <w:color w:val="000000"/>
          <w:lang w:eastAsia="ru-RU"/>
        </w:rPr>
        <w:t>№20</w:t>
      </w:r>
    </w:p>
    <w:p w:rsidR="005B37B7" w:rsidRPr="005B37B7" w:rsidRDefault="005B37B7" w:rsidP="005B37B7">
      <w:pPr>
        <w:suppressAutoHyphens/>
        <w:spacing w:after="0" w:line="240" w:lineRule="auto"/>
        <w:ind w:firstLine="567"/>
        <w:jc w:val="right"/>
        <w:rPr>
          <w:rFonts w:ascii="Times New Roman" w:hAnsi="Times New Roman" w:cs="Times New Roman"/>
          <w:sz w:val="28"/>
          <w:szCs w:val="28"/>
        </w:rPr>
      </w:pPr>
    </w:p>
    <w:p w:rsidR="005B37B7" w:rsidRPr="005B37B7" w:rsidRDefault="00A82BD6" w:rsidP="00A82BD6">
      <w:pPr>
        <w:suppressAutoHyphens/>
        <w:spacing w:after="0" w:line="240" w:lineRule="auto"/>
        <w:ind w:firstLine="567"/>
        <w:jc w:val="center"/>
        <w:rPr>
          <w:rFonts w:ascii="Times New Roman" w:hAnsi="Times New Roman" w:cs="Times New Roman"/>
          <w:sz w:val="28"/>
          <w:szCs w:val="28"/>
        </w:rPr>
      </w:pPr>
      <w:r>
        <w:rPr>
          <w:rFonts w:ascii="Arial" w:hAnsi="Arial" w:cs="Arial"/>
          <w:b/>
          <w:sz w:val="30"/>
          <w:szCs w:val="30"/>
        </w:rPr>
        <w:t>С</w:t>
      </w:r>
      <w:r w:rsidRPr="00A82BD6">
        <w:rPr>
          <w:rFonts w:ascii="Arial" w:hAnsi="Arial" w:cs="Arial"/>
          <w:b/>
          <w:sz w:val="30"/>
          <w:szCs w:val="30"/>
        </w:rPr>
        <w:t>тратегия социально-экономического развития муниципального образования «Олонки» до 2030 года</w:t>
      </w:r>
    </w:p>
    <w:p w:rsidR="00A82BD6" w:rsidRPr="00A82BD6" w:rsidRDefault="00A82BD6" w:rsidP="00162FCC">
      <w:pPr>
        <w:suppressAutoHyphens/>
        <w:spacing w:after="0" w:line="240" w:lineRule="auto"/>
        <w:ind w:firstLine="567"/>
        <w:jc w:val="center"/>
        <w:rPr>
          <w:rFonts w:ascii="Arial" w:hAnsi="Arial" w:cs="Arial"/>
          <w:b/>
          <w:sz w:val="24"/>
          <w:szCs w:val="24"/>
        </w:rPr>
      </w:pPr>
    </w:p>
    <w:p w:rsidR="005B37B7" w:rsidRPr="00BE6E4D" w:rsidRDefault="00BE6E4D"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Оглавление</w:t>
      </w:r>
    </w:p>
    <w:p w:rsidR="00162FCC" w:rsidRPr="00BE6E4D" w:rsidRDefault="00162FCC" w:rsidP="00162FCC">
      <w:pPr>
        <w:suppressAutoHyphens/>
        <w:spacing w:after="0" w:line="240" w:lineRule="auto"/>
        <w:ind w:firstLine="567"/>
        <w:jc w:val="center"/>
        <w:rPr>
          <w:rFonts w:ascii="Arial" w:hAnsi="Arial" w:cs="Arial"/>
          <w:sz w:val="24"/>
          <w:szCs w:val="24"/>
        </w:rPr>
      </w:pP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ОБЩИЕ ПОЛОЖЕНИЯ</w:t>
      </w:r>
      <w:r w:rsidR="007C2429" w:rsidRPr="00BE6E4D">
        <w:rPr>
          <w:rFonts w:ascii="Arial" w:hAnsi="Arial" w:cs="Arial"/>
          <w:sz w:val="24"/>
          <w:szCs w:val="24"/>
        </w:rPr>
        <w:t>……………………………………………………….</w:t>
      </w:r>
      <w:r w:rsidR="00C77771" w:rsidRPr="00BE6E4D">
        <w:rPr>
          <w:rFonts w:ascii="Arial" w:hAnsi="Arial" w:cs="Arial"/>
          <w:sz w:val="24"/>
          <w:szCs w:val="24"/>
        </w:rPr>
        <w:t>.3</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1. ОЦЕНКА ДОСТИГНУТЫХ ЦЕЛЕЙ СОЦИАЛЬНО-ЭКОНОМИЧЕСКОГО РАЗВИТИЯ МУНИЦИПАЛЬНОГО ОБРАЗОВАНИЯ</w:t>
      </w:r>
      <w:r w:rsidR="001E2309" w:rsidRPr="00BE6E4D">
        <w:rPr>
          <w:rFonts w:ascii="Arial" w:hAnsi="Arial" w:cs="Arial"/>
          <w:sz w:val="24"/>
          <w:szCs w:val="24"/>
        </w:rPr>
        <w:t xml:space="preserve"> «ОЛОНКИ»……………………………………………………</w:t>
      </w:r>
      <w:r w:rsidR="00BE6E4D">
        <w:rPr>
          <w:rFonts w:ascii="Arial" w:hAnsi="Arial" w:cs="Arial"/>
          <w:sz w:val="24"/>
          <w:szCs w:val="24"/>
        </w:rPr>
        <w:t xml:space="preserve">    </w:t>
      </w:r>
      <w:r w:rsidR="001E2309" w:rsidRPr="00BE6E4D">
        <w:rPr>
          <w:rFonts w:ascii="Arial" w:hAnsi="Arial" w:cs="Arial"/>
          <w:sz w:val="24"/>
          <w:szCs w:val="24"/>
        </w:rPr>
        <w:t>…………..</w:t>
      </w:r>
      <w:r w:rsidR="00C77771" w:rsidRPr="00BE6E4D">
        <w:rPr>
          <w:rFonts w:ascii="Arial" w:hAnsi="Arial" w:cs="Arial"/>
          <w:sz w:val="24"/>
          <w:szCs w:val="24"/>
        </w:rPr>
        <w:t>…………4</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lastRenderedPageBreak/>
        <w:t>1.1. Социально-экономическое положение (общая информация о муниципальном образовании)</w:t>
      </w:r>
      <w:r w:rsidR="00C77771" w:rsidRPr="00BE6E4D">
        <w:rPr>
          <w:rFonts w:ascii="Arial" w:hAnsi="Arial" w:cs="Arial"/>
          <w:sz w:val="24"/>
          <w:szCs w:val="24"/>
        </w:rPr>
        <w:t>………………………………………………………4</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1.2. Комплексная оценка и информация об основных проблемах развития территории поселения</w:t>
      </w:r>
      <w:r w:rsidR="00C77771" w:rsidRPr="00BE6E4D">
        <w:rPr>
          <w:rFonts w:ascii="Arial" w:hAnsi="Arial" w:cs="Arial"/>
          <w:sz w:val="24"/>
          <w:szCs w:val="24"/>
        </w:rPr>
        <w:t>……………………………………………………</w:t>
      </w:r>
      <w:r w:rsidR="00BE6E4D">
        <w:rPr>
          <w:rFonts w:ascii="Arial" w:hAnsi="Arial" w:cs="Arial"/>
          <w:sz w:val="24"/>
          <w:szCs w:val="24"/>
        </w:rPr>
        <w:t xml:space="preserve"> </w:t>
      </w:r>
      <w:r w:rsidR="00C77771" w:rsidRPr="00BE6E4D">
        <w:rPr>
          <w:rFonts w:ascii="Arial" w:hAnsi="Arial" w:cs="Arial"/>
          <w:sz w:val="24"/>
          <w:szCs w:val="24"/>
        </w:rPr>
        <w:t>………….6</w:t>
      </w:r>
    </w:p>
    <w:p w:rsidR="005B37B7" w:rsidRPr="00BE6E4D" w:rsidRDefault="00C77771" w:rsidP="00C77771">
      <w:pPr>
        <w:suppressAutoHyphens/>
        <w:spacing w:after="0" w:line="240" w:lineRule="auto"/>
        <w:ind w:firstLine="567"/>
        <w:jc w:val="both"/>
        <w:rPr>
          <w:rFonts w:ascii="Arial" w:hAnsi="Arial" w:cs="Arial"/>
          <w:sz w:val="24"/>
          <w:szCs w:val="24"/>
        </w:rPr>
      </w:pPr>
      <w:r w:rsidRPr="00BE6E4D">
        <w:rPr>
          <w:rFonts w:ascii="Arial" w:hAnsi="Arial" w:cs="Arial"/>
          <w:sz w:val="24"/>
          <w:szCs w:val="24"/>
        </w:rPr>
        <w:t xml:space="preserve">2. ОСНОВНЫЕ ПРОБЛЕМЫ </w:t>
      </w:r>
      <w:r w:rsidR="005B37B7" w:rsidRPr="00BE6E4D">
        <w:rPr>
          <w:rFonts w:ascii="Arial" w:hAnsi="Arial" w:cs="Arial"/>
          <w:sz w:val="24"/>
          <w:szCs w:val="24"/>
        </w:rPr>
        <w:t>СОЦИАЛЬНО-ЭКОНОМИЧЕСКОГО РАЗВИТИЯ</w:t>
      </w:r>
      <w:r w:rsidRPr="00BE6E4D">
        <w:rPr>
          <w:rFonts w:ascii="Arial" w:hAnsi="Arial" w:cs="Arial"/>
          <w:sz w:val="24"/>
          <w:szCs w:val="24"/>
        </w:rPr>
        <w:t>.</w:t>
      </w:r>
      <w:r w:rsidR="001E2309" w:rsidRPr="00BE6E4D">
        <w:rPr>
          <w:rFonts w:ascii="Arial" w:hAnsi="Arial" w:cs="Arial"/>
          <w:sz w:val="24"/>
          <w:szCs w:val="24"/>
        </w:rPr>
        <w:t xml:space="preserve"> АНАЛИЗ СИЛЬНЫХ И СЛАБЫХ СТОРОН</w:t>
      </w:r>
      <w:r w:rsidR="005B37B7" w:rsidRPr="00BE6E4D">
        <w:rPr>
          <w:rFonts w:ascii="Arial" w:hAnsi="Arial" w:cs="Arial"/>
          <w:sz w:val="24"/>
          <w:szCs w:val="24"/>
        </w:rPr>
        <w:t xml:space="preserve"> МУНИЦИПАЛЬНОГО ОБРАЗОВАНИЯ</w:t>
      </w:r>
      <w:r w:rsidR="001E2309" w:rsidRPr="00BE6E4D">
        <w:rPr>
          <w:rFonts w:ascii="Arial" w:hAnsi="Arial" w:cs="Arial"/>
          <w:sz w:val="24"/>
          <w:szCs w:val="24"/>
        </w:rPr>
        <w:t xml:space="preserve"> «ОЛОНКИ»</w:t>
      </w:r>
      <w:r w:rsidR="005B37B7" w:rsidRPr="00BE6E4D">
        <w:rPr>
          <w:rFonts w:ascii="Arial" w:hAnsi="Arial" w:cs="Arial"/>
          <w:sz w:val="24"/>
          <w:szCs w:val="24"/>
        </w:rPr>
        <w:t xml:space="preserve"> (SWOT- анализ)</w:t>
      </w:r>
      <w:r w:rsidR="001E2309" w:rsidRPr="00BE6E4D">
        <w:rPr>
          <w:rFonts w:ascii="Arial" w:hAnsi="Arial" w:cs="Arial"/>
          <w:sz w:val="24"/>
          <w:szCs w:val="24"/>
        </w:rPr>
        <w:t xml:space="preserve"> </w:t>
      </w:r>
      <w:r w:rsidRPr="00BE6E4D">
        <w:rPr>
          <w:rFonts w:ascii="Arial" w:hAnsi="Arial" w:cs="Arial"/>
          <w:sz w:val="24"/>
          <w:szCs w:val="24"/>
        </w:rPr>
        <w:t>…………………………………</w:t>
      </w:r>
      <w:r w:rsidR="001E2309" w:rsidRPr="00BE6E4D">
        <w:rPr>
          <w:rFonts w:ascii="Arial" w:hAnsi="Arial" w:cs="Arial"/>
          <w:sz w:val="24"/>
          <w:szCs w:val="24"/>
        </w:rPr>
        <w:t>………………………….</w:t>
      </w:r>
      <w:r w:rsidRPr="00BE6E4D">
        <w:rPr>
          <w:rFonts w:ascii="Arial" w:hAnsi="Arial" w:cs="Arial"/>
          <w:sz w:val="24"/>
          <w:szCs w:val="24"/>
        </w:rPr>
        <w:t>……………………</w:t>
      </w:r>
      <w:r w:rsidR="00BE6E4D">
        <w:rPr>
          <w:rFonts w:ascii="Arial" w:hAnsi="Arial" w:cs="Arial"/>
          <w:sz w:val="24"/>
          <w:szCs w:val="24"/>
        </w:rPr>
        <w:t xml:space="preserve">     </w:t>
      </w:r>
      <w:r w:rsidRPr="00BE6E4D">
        <w:rPr>
          <w:rFonts w:ascii="Arial" w:hAnsi="Arial" w:cs="Arial"/>
          <w:sz w:val="24"/>
          <w:szCs w:val="24"/>
        </w:rPr>
        <w:t>……</w:t>
      </w:r>
      <w:r w:rsidR="00C24FE9" w:rsidRPr="00BE6E4D">
        <w:rPr>
          <w:rFonts w:ascii="Arial" w:hAnsi="Arial" w:cs="Arial"/>
          <w:sz w:val="24"/>
          <w:szCs w:val="24"/>
        </w:rPr>
        <w:t>18</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3. ОЦЕНКА ДЕЙСТВУЮЩИХ М</w:t>
      </w:r>
      <w:r w:rsidR="00C24FE9" w:rsidRPr="00BE6E4D">
        <w:rPr>
          <w:rFonts w:ascii="Arial" w:hAnsi="Arial" w:cs="Arial"/>
          <w:sz w:val="24"/>
          <w:szCs w:val="24"/>
        </w:rPr>
        <w:t>ЕР ПО УЛУЧШЕНИЮ СОЦИАЛЬНО – ЭКО</w:t>
      </w:r>
      <w:r w:rsidRPr="00BE6E4D">
        <w:rPr>
          <w:rFonts w:ascii="Arial" w:hAnsi="Arial" w:cs="Arial"/>
          <w:sz w:val="24"/>
          <w:szCs w:val="24"/>
        </w:rPr>
        <w:t>НОМИЧЕСКОГО ПОЛОЖЕНИЯ</w:t>
      </w:r>
      <w:r w:rsidR="001E2309" w:rsidRPr="00BE6E4D">
        <w:rPr>
          <w:rFonts w:ascii="Arial" w:hAnsi="Arial" w:cs="Arial"/>
          <w:sz w:val="24"/>
          <w:szCs w:val="24"/>
        </w:rPr>
        <w:t xml:space="preserve"> </w:t>
      </w:r>
      <w:r w:rsidRPr="00BE6E4D">
        <w:rPr>
          <w:rFonts w:ascii="Arial" w:hAnsi="Arial" w:cs="Arial"/>
          <w:sz w:val="24"/>
          <w:szCs w:val="24"/>
        </w:rPr>
        <w:t>МУНИЦИПАЛЬНОГО ОБРАЗОВАНИЯ</w:t>
      </w:r>
      <w:r w:rsidR="001E2309" w:rsidRPr="00BE6E4D">
        <w:rPr>
          <w:rFonts w:ascii="Arial" w:hAnsi="Arial" w:cs="Arial"/>
          <w:sz w:val="24"/>
          <w:szCs w:val="24"/>
        </w:rPr>
        <w:t xml:space="preserve"> «ОЛОНКИ»……………………………………………………………..</w:t>
      </w:r>
      <w:r w:rsidR="00C24FE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…..27</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4.</w:t>
      </w:r>
      <w:r w:rsidR="001E2309" w:rsidRPr="00BE6E4D">
        <w:rPr>
          <w:rFonts w:ascii="Arial" w:hAnsi="Arial" w:cs="Arial"/>
          <w:sz w:val="24"/>
          <w:szCs w:val="24"/>
        </w:rPr>
        <w:t xml:space="preserve"> </w:t>
      </w:r>
      <w:r w:rsidRPr="00BE6E4D">
        <w:rPr>
          <w:rFonts w:ascii="Arial" w:hAnsi="Arial" w:cs="Arial"/>
          <w:sz w:val="24"/>
          <w:szCs w:val="24"/>
        </w:rPr>
        <w:t>РЕЗЕРВЫ (РЕСУРСЫ) СОЦИАЛЬНО – ЭКОНОМИЧЕСКОГО РАЗВИТИЯ</w:t>
      </w:r>
      <w:r w:rsidR="001E2309" w:rsidRPr="00BE6E4D">
        <w:rPr>
          <w:rFonts w:ascii="Arial" w:hAnsi="Arial" w:cs="Arial"/>
          <w:sz w:val="24"/>
          <w:szCs w:val="24"/>
        </w:rPr>
        <w:t xml:space="preserve"> </w:t>
      </w:r>
      <w:r w:rsidRPr="00BE6E4D">
        <w:rPr>
          <w:rFonts w:ascii="Arial" w:hAnsi="Arial" w:cs="Arial"/>
          <w:sz w:val="24"/>
          <w:szCs w:val="24"/>
        </w:rPr>
        <w:t>МУНИЦИПАЛЬНОГО ОБРАЗОВАНИЯ</w:t>
      </w:r>
      <w:r w:rsidR="001E2309" w:rsidRPr="00BE6E4D">
        <w:rPr>
          <w:rFonts w:ascii="Arial" w:hAnsi="Arial" w:cs="Arial"/>
          <w:sz w:val="24"/>
          <w:szCs w:val="24"/>
        </w:rPr>
        <w:t xml:space="preserve"> «ОЛОНКИ» </w:t>
      </w:r>
      <w:r w:rsidR="00C24FE9" w:rsidRPr="00BE6E4D">
        <w:rPr>
          <w:rFonts w:ascii="Arial" w:hAnsi="Arial" w:cs="Arial"/>
          <w:sz w:val="24"/>
          <w:szCs w:val="24"/>
        </w:rPr>
        <w:t>………………………………………………………………</w:t>
      </w:r>
      <w:r w:rsidR="001E230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…35</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5. МИССИЯ, СТРАТЕГИЧЕСКИЕ ЦЕЛИ И ЗАДАЧИ</w:t>
      </w:r>
      <w:r w:rsidR="00C24FE9" w:rsidRPr="00BE6E4D">
        <w:rPr>
          <w:rFonts w:ascii="Arial" w:hAnsi="Arial" w:cs="Arial"/>
          <w:sz w:val="24"/>
          <w:szCs w:val="24"/>
        </w:rPr>
        <w:t>…………………….37</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6. ОЖИДАЕМЫЕ РЕЗУЛЬТАТЫ РЕАЛИЗАЦИИ СТРАТЕГИИ</w:t>
      </w:r>
      <w:r w:rsidR="00C24FE9" w:rsidRPr="00BE6E4D">
        <w:rPr>
          <w:rFonts w:ascii="Arial" w:hAnsi="Arial" w:cs="Arial"/>
          <w:sz w:val="24"/>
          <w:szCs w:val="24"/>
        </w:rPr>
        <w:t>………...42</w:t>
      </w:r>
      <w:r w:rsidRPr="00BE6E4D">
        <w:rPr>
          <w:rFonts w:ascii="Arial" w:hAnsi="Arial" w:cs="Arial"/>
          <w:sz w:val="24"/>
          <w:szCs w:val="24"/>
        </w:rPr>
        <w:t xml:space="preserve"> </w:t>
      </w:r>
    </w:p>
    <w:p w:rsidR="005B37B7" w:rsidRPr="00BE6E4D" w:rsidRDefault="005B37B7" w:rsidP="00B2760E">
      <w:pPr>
        <w:suppressAutoHyphens/>
        <w:spacing w:after="0" w:line="240" w:lineRule="auto"/>
        <w:ind w:firstLine="567"/>
        <w:jc w:val="both"/>
        <w:rPr>
          <w:rFonts w:ascii="Arial" w:hAnsi="Arial" w:cs="Arial"/>
          <w:sz w:val="24"/>
          <w:szCs w:val="24"/>
        </w:rPr>
      </w:pPr>
      <w:r w:rsidRPr="00BE6E4D">
        <w:rPr>
          <w:rFonts w:ascii="Arial" w:hAnsi="Arial" w:cs="Arial"/>
          <w:sz w:val="24"/>
          <w:szCs w:val="24"/>
        </w:rPr>
        <w:t>7. МЕХАНИЗМ РЕАЛИЗАЦИИ СТРАТЕГИИ</w:t>
      </w:r>
      <w:r w:rsidR="00C24FE9" w:rsidRPr="00BE6E4D">
        <w:rPr>
          <w:rFonts w:ascii="Arial" w:hAnsi="Arial" w:cs="Arial"/>
          <w:sz w:val="24"/>
          <w:szCs w:val="24"/>
        </w:rPr>
        <w:t>………………………</w:t>
      </w:r>
      <w:r w:rsidR="00BE6E4D">
        <w:rPr>
          <w:rFonts w:ascii="Arial" w:hAnsi="Arial" w:cs="Arial"/>
          <w:sz w:val="24"/>
          <w:szCs w:val="24"/>
        </w:rPr>
        <w:t xml:space="preserve"> </w:t>
      </w:r>
      <w:r w:rsidR="00C24FE9" w:rsidRPr="00BE6E4D">
        <w:rPr>
          <w:rFonts w:ascii="Arial" w:hAnsi="Arial" w:cs="Arial"/>
          <w:sz w:val="24"/>
          <w:szCs w:val="24"/>
        </w:rPr>
        <w:t>……..44</w:t>
      </w:r>
    </w:p>
    <w:p w:rsidR="005B37B7" w:rsidRPr="00BE6E4D" w:rsidRDefault="00C24FE9" w:rsidP="005B37B7">
      <w:pPr>
        <w:suppressAutoHyphens/>
        <w:spacing w:after="0" w:line="240" w:lineRule="auto"/>
        <w:ind w:firstLine="567"/>
        <w:jc w:val="both"/>
        <w:rPr>
          <w:rFonts w:ascii="Arial" w:hAnsi="Arial" w:cs="Arial"/>
          <w:sz w:val="24"/>
          <w:szCs w:val="24"/>
        </w:rPr>
      </w:pPr>
      <w:r w:rsidRPr="00BE6E4D">
        <w:rPr>
          <w:rFonts w:ascii="Arial" w:hAnsi="Arial" w:cs="Arial"/>
          <w:sz w:val="24"/>
          <w:szCs w:val="24"/>
        </w:rPr>
        <w:t>ПРИЛОЖЕНИЯ…………………………………………………………</w:t>
      </w:r>
      <w:r w:rsidR="00BE6E4D">
        <w:rPr>
          <w:rFonts w:ascii="Arial" w:hAnsi="Arial" w:cs="Arial"/>
          <w:sz w:val="24"/>
          <w:szCs w:val="24"/>
        </w:rPr>
        <w:t xml:space="preserve">   </w:t>
      </w:r>
      <w:r w:rsidRPr="00BE6E4D">
        <w:rPr>
          <w:rFonts w:ascii="Arial" w:hAnsi="Arial" w:cs="Arial"/>
          <w:sz w:val="24"/>
          <w:szCs w:val="24"/>
        </w:rPr>
        <w:t>…….47</w:t>
      </w:r>
    </w:p>
    <w:p w:rsidR="005B37B7" w:rsidRPr="00BE6E4D" w:rsidRDefault="005B37B7" w:rsidP="005B37B7">
      <w:pPr>
        <w:suppressAutoHyphens/>
        <w:spacing w:after="0" w:line="240" w:lineRule="auto"/>
        <w:ind w:firstLine="567"/>
        <w:jc w:val="both"/>
        <w:rPr>
          <w:rFonts w:ascii="Arial" w:hAnsi="Arial" w:cs="Arial"/>
          <w:sz w:val="24"/>
          <w:szCs w:val="24"/>
        </w:rPr>
      </w:pPr>
    </w:p>
    <w:p w:rsidR="005B37B7" w:rsidRPr="00BE6E4D" w:rsidRDefault="00BE6E4D" w:rsidP="00162FCC">
      <w:pPr>
        <w:suppressAutoHyphens/>
        <w:spacing w:after="0" w:line="240" w:lineRule="auto"/>
        <w:ind w:firstLine="567"/>
        <w:jc w:val="center"/>
        <w:rPr>
          <w:rFonts w:ascii="Arial" w:hAnsi="Arial" w:cs="Arial"/>
          <w:sz w:val="24"/>
          <w:szCs w:val="24"/>
        </w:rPr>
      </w:pPr>
      <w:r>
        <w:rPr>
          <w:rFonts w:ascii="Arial" w:hAnsi="Arial" w:cs="Arial"/>
          <w:sz w:val="24"/>
          <w:szCs w:val="24"/>
        </w:rPr>
        <w:t>О</w:t>
      </w:r>
      <w:r w:rsidRPr="00BE6E4D">
        <w:rPr>
          <w:rFonts w:ascii="Arial" w:hAnsi="Arial" w:cs="Arial"/>
          <w:sz w:val="24"/>
          <w:szCs w:val="24"/>
        </w:rPr>
        <w:t>бщие положения</w:t>
      </w:r>
    </w:p>
    <w:p w:rsidR="00162FCC" w:rsidRPr="00BE6E4D" w:rsidRDefault="00162FCC" w:rsidP="00162FCC">
      <w:pPr>
        <w:suppressAutoHyphens/>
        <w:spacing w:after="0" w:line="240" w:lineRule="auto"/>
        <w:ind w:firstLine="567"/>
        <w:jc w:val="center"/>
        <w:rPr>
          <w:rFonts w:ascii="Arial" w:hAnsi="Arial" w:cs="Arial"/>
          <w:b/>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Стратегия социально-экономического развития </w:t>
      </w:r>
      <w:r w:rsidR="001E2309" w:rsidRPr="00BE6E4D">
        <w:rPr>
          <w:rFonts w:ascii="Arial" w:hAnsi="Arial" w:cs="Arial"/>
          <w:sz w:val="24"/>
          <w:szCs w:val="24"/>
        </w:rPr>
        <w:t>муниципального образования «Олонки»</w:t>
      </w:r>
      <w:r w:rsidRPr="00BE6E4D">
        <w:rPr>
          <w:rFonts w:ascii="Arial" w:hAnsi="Arial" w:cs="Arial"/>
          <w:sz w:val="24"/>
          <w:szCs w:val="24"/>
        </w:rPr>
        <w:t xml:space="preserve">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w:t>
      </w:r>
      <w:r w:rsidR="001E2309" w:rsidRPr="00BE6E4D">
        <w:rPr>
          <w:rFonts w:ascii="Arial" w:hAnsi="Arial" w:cs="Arial"/>
          <w:sz w:val="24"/>
          <w:szCs w:val="24"/>
        </w:rPr>
        <w:t xml:space="preserve">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Конституция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Федеральный закон от 28 июня 2014 года №172-ФЗ «О стратегическом планировании в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Стратегия социально-экономического развития Иркутской области до 2030 года;</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proofErr w:type="gramStart"/>
      <w:r w:rsidRPr="00BE6E4D">
        <w:rPr>
          <w:rFonts w:ascii="Arial" w:hAnsi="Arial" w:cs="Arial"/>
          <w:sz w:val="24"/>
          <w:szCs w:val="24"/>
        </w:rPr>
        <w:t>Прогноз-долгосрочного</w:t>
      </w:r>
      <w:proofErr w:type="gramEnd"/>
      <w:r w:rsidRPr="00BE6E4D">
        <w:rPr>
          <w:rFonts w:ascii="Arial" w:hAnsi="Arial" w:cs="Arial"/>
          <w:sz w:val="24"/>
          <w:szCs w:val="24"/>
        </w:rPr>
        <w:t xml:space="preserve">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5B37B7" w:rsidRPr="00BE6E4D" w:rsidRDefault="005B37B7"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w:t>
      </w:r>
      <w:r w:rsidR="00B2760E" w:rsidRPr="00BE6E4D">
        <w:rPr>
          <w:rFonts w:ascii="Arial" w:hAnsi="Arial" w:cs="Arial"/>
          <w:sz w:val="24"/>
          <w:szCs w:val="24"/>
        </w:rPr>
        <w:t>ии от 23 марта 2017 года №132);</w:t>
      </w:r>
    </w:p>
    <w:p w:rsidR="005B37B7" w:rsidRPr="00BE6E4D" w:rsidRDefault="00162FCC"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Г</w:t>
      </w:r>
      <w:r w:rsidR="005B37B7" w:rsidRPr="00BE6E4D">
        <w:rPr>
          <w:rFonts w:ascii="Arial" w:hAnsi="Arial" w:cs="Arial"/>
          <w:sz w:val="24"/>
          <w:szCs w:val="24"/>
        </w:rPr>
        <w:t>енеральный план</w:t>
      </w:r>
      <w:r w:rsidR="00B2760E" w:rsidRPr="00BE6E4D">
        <w:rPr>
          <w:rFonts w:ascii="Arial" w:hAnsi="Arial" w:cs="Arial"/>
          <w:sz w:val="24"/>
          <w:szCs w:val="24"/>
        </w:rPr>
        <w:t>;</w:t>
      </w:r>
    </w:p>
    <w:p w:rsidR="001E2309" w:rsidRPr="00BE6E4D" w:rsidRDefault="00C268D0" w:rsidP="00BE6E4D">
      <w:pPr>
        <w:pStyle w:val="afff4"/>
        <w:spacing w:line="240" w:lineRule="auto"/>
        <w:ind w:firstLine="709"/>
        <w:rPr>
          <w:rFonts w:ascii="Arial" w:hAnsi="Arial" w:cs="Arial"/>
          <w:lang w:val="ru-RU"/>
        </w:rPr>
      </w:pPr>
      <w:r w:rsidRPr="00BE6E4D">
        <w:rPr>
          <w:rFonts w:ascii="Arial" w:hAnsi="Arial" w:cs="Arial"/>
        </w:rPr>
        <w:t>Программ</w:t>
      </w:r>
      <w:r w:rsidRPr="00BE6E4D">
        <w:rPr>
          <w:rFonts w:ascii="Arial" w:hAnsi="Arial" w:cs="Arial"/>
          <w:lang w:val="ru-RU"/>
        </w:rPr>
        <w:t>а</w:t>
      </w:r>
      <w:r w:rsidRPr="00BE6E4D">
        <w:rPr>
          <w:rFonts w:ascii="Arial" w:hAnsi="Arial" w:cs="Arial"/>
        </w:rPr>
        <w:t xml:space="preserve"> комплексного развития системы жилищно-коммунального хозяйства муниципального образования «Олонки» Иркутской области на 2014-2030 годы»</w:t>
      </w:r>
    </w:p>
    <w:p w:rsidR="001E2309" w:rsidRPr="00BE6E4D" w:rsidRDefault="001E2309" w:rsidP="00BE6E4D">
      <w:pPr>
        <w:pStyle w:val="ab"/>
        <w:numPr>
          <w:ilvl w:val="0"/>
          <w:numId w:val="3"/>
        </w:numPr>
        <w:spacing w:after="0" w:line="240" w:lineRule="auto"/>
        <w:ind w:left="0" w:firstLine="709"/>
        <w:jc w:val="both"/>
        <w:rPr>
          <w:rFonts w:ascii="Arial" w:hAnsi="Arial" w:cs="Arial"/>
          <w:sz w:val="24"/>
          <w:szCs w:val="24"/>
        </w:rPr>
      </w:pPr>
      <w:r w:rsidRPr="00BE6E4D">
        <w:rPr>
          <w:rFonts w:ascii="Arial" w:hAnsi="Arial" w:cs="Arial"/>
          <w:sz w:val="24"/>
          <w:szCs w:val="24"/>
        </w:rPr>
        <w:t>список программ</w:t>
      </w:r>
      <w:r w:rsidR="00C268D0" w:rsidRPr="00BE6E4D">
        <w:rPr>
          <w:rFonts w:ascii="Arial" w:hAnsi="Arial" w:cs="Arial"/>
          <w:sz w:val="24"/>
          <w:szCs w:val="24"/>
        </w:rPr>
        <w:t>:</w:t>
      </w:r>
    </w:p>
    <w:p w:rsidR="00C268D0" w:rsidRPr="00BE6E4D" w:rsidRDefault="00C268D0" w:rsidP="00BE6E4D">
      <w:pPr>
        <w:pStyle w:val="ab"/>
        <w:spacing w:after="0" w:line="240" w:lineRule="auto"/>
        <w:ind w:left="360" w:firstLine="709"/>
        <w:jc w:val="both"/>
        <w:rPr>
          <w:rFonts w:ascii="Arial" w:eastAsia="Calibri" w:hAnsi="Arial" w:cs="Arial"/>
          <w:sz w:val="24"/>
          <w:szCs w:val="24"/>
        </w:rPr>
      </w:pPr>
      <w:r w:rsidRPr="00BE6E4D">
        <w:rPr>
          <w:rFonts w:ascii="Arial" w:hAnsi="Arial" w:cs="Arial"/>
          <w:sz w:val="24"/>
          <w:szCs w:val="24"/>
        </w:rPr>
        <w:t>-</w:t>
      </w:r>
      <w:r w:rsidRPr="00BE6E4D">
        <w:rPr>
          <w:rFonts w:ascii="Arial" w:hAnsi="Arial" w:cs="Arial"/>
          <w:b/>
          <w:sz w:val="24"/>
          <w:szCs w:val="24"/>
        </w:rPr>
        <w:t xml:space="preserve"> </w:t>
      </w:r>
      <w:r w:rsidRPr="00BE6E4D">
        <w:rPr>
          <w:rFonts w:ascii="Arial" w:hAnsi="Arial" w:cs="Arial"/>
          <w:sz w:val="24"/>
          <w:szCs w:val="24"/>
        </w:rPr>
        <w:t xml:space="preserve">муниципальная программа </w:t>
      </w:r>
      <w:r w:rsidRPr="00BE6E4D">
        <w:rPr>
          <w:rFonts w:ascii="Arial" w:eastAsia="Calibri" w:hAnsi="Arial" w:cs="Arial"/>
          <w:sz w:val="24"/>
          <w:szCs w:val="24"/>
        </w:rPr>
        <w:t xml:space="preserve">«Формирование комфортной городской среды муниципального образования </w:t>
      </w:r>
      <w:r w:rsidRPr="00BE6E4D">
        <w:rPr>
          <w:rFonts w:ascii="Arial" w:hAnsi="Arial" w:cs="Arial"/>
          <w:sz w:val="24"/>
          <w:szCs w:val="24"/>
        </w:rPr>
        <w:t>«Олонки»</w:t>
      </w:r>
      <w:r w:rsidRPr="00BE6E4D">
        <w:rPr>
          <w:rFonts w:ascii="Arial" w:eastAsia="Calibri" w:hAnsi="Arial" w:cs="Arial"/>
          <w:sz w:val="24"/>
          <w:szCs w:val="24"/>
        </w:rPr>
        <w:t xml:space="preserve"> на 2018-2022 годы</w:t>
      </w:r>
    </w:p>
    <w:p w:rsidR="00C268D0" w:rsidRPr="00BE6E4D" w:rsidRDefault="00C268D0" w:rsidP="00BE6E4D">
      <w:pPr>
        <w:pStyle w:val="ab"/>
        <w:tabs>
          <w:tab w:val="left" w:pos="709"/>
        </w:tabs>
        <w:spacing w:after="0" w:line="240" w:lineRule="auto"/>
        <w:ind w:left="0" w:firstLine="709"/>
        <w:jc w:val="both"/>
        <w:rPr>
          <w:rFonts w:ascii="Arial" w:hAnsi="Arial" w:cs="Arial"/>
          <w:sz w:val="24"/>
          <w:szCs w:val="24"/>
        </w:rPr>
      </w:pPr>
      <w:r w:rsidRPr="00BE6E4D">
        <w:rPr>
          <w:rFonts w:ascii="Arial" w:eastAsia="Calibri" w:hAnsi="Arial" w:cs="Arial"/>
          <w:sz w:val="24"/>
          <w:szCs w:val="24"/>
        </w:rPr>
        <w:lastRenderedPageBreak/>
        <w:t>-</w:t>
      </w:r>
      <w:r w:rsidRPr="00BE6E4D">
        <w:rPr>
          <w:rFonts w:ascii="Arial" w:hAnsi="Arial" w:cs="Arial"/>
          <w:b/>
          <w:sz w:val="24"/>
          <w:szCs w:val="24"/>
        </w:rPr>
        <w:t xml:space="preserve"> </w:t>
      </w:r>
      <w:r w:rsidRPr="00BE6E4D">
        <w:rPr>
          <w:rFonts w:ascii="Arial" w:hAnsi="Arial" w:cs="Arial"/>
          <w:sz w:val="24"/>
          <w:szCs w:val="24"/>
        </w:rPr>
        <w:t xml:space="preserve">муниципальная программа </w:t>
      </w:r>
      <w:r w:rsidR="00F12E2A" w:rsidRPr="00BE6E4D">
        <w:rPr>
          <w:rFonts w:ascii="Arial" w:hAnsi="Arial" w:cs="Arial"/>
          <w:sz w:val="24"/>
          <w:szCs w:val="24"/>
        </w:rPr>
        <w:t>«Р</w:t>
      </w:r>
      <w:r w:rsidRPr="00BE6E4D">
        <w:rPr>
          <w:rFonts w:ascii="Arial" w:hAnsi="Arial" w:cs="Arial"/>
          <w:sz w:val="24"/>
          <w:szCs w:val="24"/>
        </w:rPr>
        <w:t>азвитие физической культуры и спорта на территории муниципального образования «Олонки» на 2018-2020 гг.</w:t>
      </w:r>
    </w:p>
    <w:p w:rsidR="00C268D0" w:rsidRPr="00BE6E4D" w:rsidRDefault="00C268D0" w:rsidP="00BE6E4D">
      <w:pPr>
        <w:pStyle w:val="ab"/>
        <w:tabs>
          <w:tab w:val="left" w:pos="709"/>
        </w:tabs>
        <w:spacing w:after="0" w:line="240" w:lineRule="auto"/>
        <w:ind w:left="0" w:firstLine="709"/>
        <w:jc w:val="both"/>
        <w:rPr>
          <w:rFonts w:ascii="Arial" w:hAnsi="Arial" w:cs="Arial"/>
          <w:sz w:val="24"/>
          <w:szCs w:val="24"/>
        </w:rPr>
      </w:pPr>
      <w:r w:rsidRPr="00BE6E4D">
        <w:rPr>
          <w:rFonts w:ascii="Arial" w:hAnsi="Arial" w:cs="Arial"/>
          <w:sz w:val="24"/>
          <w:szCs w:val="24"/>
        </w:rPr>
        <w:t xml:space="preserve">- </w:t>
      </w:r>
      <w:r w:rsidR="00A42B12" w:rsidRPr="00BE6E4D">
        <w:rPr>
          <w:rFonts w:ascii="Arial" w:hAnsi="Arial" w:cs="Arial"/>
          <w:sz w:val="24"/>
          <w:szCs w:val="24"/>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p>
    <w:p w:rsidR="00336F3C" w:rsidRPr="00BE6E4D" w:rsidRDefault="00A42B12"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336F3C" w:rsidRPr="00BE6E4D">
        <w:rPr>
          <w:rFonts w:ascii="Arial" w:hAnsi="Arial" w:cs="Arial"/>
          <w:sz w:val="24"/>
          <w:szCs w:val="24"/>
        </w:rPr>
        <w:t xml:space="preserve">муниципальная долгосрочная целевая программа </w:t>
      </w:r>
      <w:r w:rsidR="00177AE9" w:rsidRPr="00BE6E4D">
        <w:rPr>
          <w:rFonts w:ascii="Arial" w:hAnsi="Arial" w:cs="Arial"/>
          <w:sz w:val="24"/>
          <w:szCs w:val="24"/>
        </w:rPr>
        <w:t>«П</w:t>
      </w:r>
      <w:r w:rsidR="00336F3C" w:rsidRPr="00BE6E4D">
        <w:rPr>
          <w:rFonts w:ascii="Arial" w:hAnsi="Arial" w:cs="Arial"/>
          <w:sz w:val="24"/>
          <w:szCs w:val="24"/>
        </w:rPr>
        <w:t>о профилактике наркомании, токсикомании и алкоголизма на территории муниципального образования «Олонки» на 2018- 2020 годы</w:t>
      </w:r>
    </w:p>
    <w:p w:rsidR="00F02197" w:rsidRPr="00BE6E4D" w:rsidRDefault="00336F3C" w:rsidP="00BE6E4D">
      <w:pPr>
        <w:spacing w:after="0" w:line="240" w:lineRule="auto"/>
        <w:ind w:firstLine="709"/>
        <w:jc w:val="both"/>
        <w:rPr>
          <w:rFonts w:ascii="Arial" w:eastAsia="Times New Roman" w:hAnsi="Arial" w:cs="Arial"/>
          <w:spacing w:val="-3"/>
          <w:sz w:val="24"/>
          <w:szCs w:val="24"/>
        </w:rPr>
      </w:pPr>
      <w:r w:rsidRPr="00BE6E4D">
        <w:rPr>
          <w:rFonts w:ascii="Arial" w:hAnsi="Arial" w:cs="Arial"/>
          <w:sz w:val="24"/>
          <w:szCs w:val="24"/>
        </w:rPr>
        <w:t xml:space="preserve">- </w:t>
      </w:r>
      <w:r w:rsidR="00571A7A" w:rsidRPr="00BE6E4D">
        <w:rPr>
          <w:rFonts w:ascii="Arial" w:hAnsi="Arial" w:cs="Arial"/>
          <w:sz w:val="24"/>
          <w:szCs w:val="24"/>
        </w:rPr>
        <w:t>п</w:t>
      </w:r>
      <w:r w:rsidR="00F02197" w:rsidRPr="00BE6E4D">
        <w:rPr>
          <w:rFonts w:ascii="Arial" w:eastAsia="Times New Roman" w:hAnsi="Arial" w:cs="Arial"/>
          <w:sz w:val="24"/>
          <w:szCs w:val="24"/>
        </w:rPr>
        <w:t xml:space="preserve">рограмма </w:t>
      </w:r>
      <w:r w:rsidR="00177AE9" w:rsidRPr="00BE6E4D">
        <w:rPr>
          <w:rFonts w:ascii="Arial" w:eastAsia="Times New Roman" w:hAnsi="Arial" w:cs="Arial"/>
          <w:sz w:val="24"/>
          <w:szCs w:val="24"/>
        </w:rPr>
        <w:t>«П</w:t>
      </w:r>
      <w:r w:rsidR="00F02197" w:rsidRPr="00BE6E4D">
        <w:rPr>
          <w:rFonts w:ascii="Arial" w:eastAsia="Times New Roman" w:hAnsi="Arial" w:cs="Arial"/>
          <w:sz w:val="24"/>
          <w:szCs w:val="24"/>
        </w:rPr>
        <w:t xml:space="preserve">о противодействию </w:t>
      </w:r>
      <w:r w:rsidR="00F02197" w:rsidRPr="00BE6E4D">
        <w:rPr>
          <w:rFonts w:ascii="Arial" w:eastAsia="Times New Roman" w:hAnsi="Arial" w:cs="Arial"/>
          <w:bCs/>
          <w:sz w:val="24"/>
          <w:szCs w:val="24"/>
        </w:rPr>
        <w:t>экстремизму и профилактики терроризма</w:t>
      </w:r>
      <w:r w:rsidR="00F02197" w:rsidRPr="00BE6E4D">
        <w:rPr>
          <w:rFonts w:ascii="Arial" w:eastAsia="Times New Roman" w:hAnsi="Arial" w:cs="Arial"/>
          <w:sz w:val="24"/>
          <w:szCs w:val="24"/>
        </w:rPr>
        <w:t xml:space="preserve"> в муниципальном образовании </w:t>
      </w:r>
      <w:r w:rsidR="00F02197" w:rsidRPr="00BE6E4D">
        <w:rPr>
          <w:rFonts w:ascii="Arial" w:eastAsia="Times New Roman" w:hAnsi="Arial" w:cs="Arial"/>
          <w:spacing w:val="-3"/>
          <w:sz w:val="24"/>
          <w:szCs w:val="24"/>
        </w:rPr>
        <w:t>«Олонки» на 2017-2019 годы</w:t>
      </w:r>
    </w:p>
    <w:p w:rsidR="00F31BDD" w:rsidRPr="00BE6E4D" w:rsidRDefault="00F02197" w:rsidP="00BE6E4D">
      <w:pPr>
        <w:tabs>
          <w:tab w:val="center" w:pos="4677"/>
          <w:tab w:val="left" w:pos="6645"/>
        </w:tabs>
        <w:autoSpaceDE w:val="0"/>
        <w:autoSpaceDN w:val="0"/>
        <w:adjustRightInd w:val="0"/>
        <w:spacing w:after="0" w:line="240" w:lineRule="auto"/>
        <w:ind w:firstLine="709"/>
        <w:jc w:val="both"/>
        <w:rPr>
          <w:rFonts w:ascii="Arial" w:eastAsia="Calibri" w:hAnsi="Arial" w:cs="Arial"/>
          <w:b/>
          <w:bCs/>
          <w:sz w:val="24"/>
          <w:szCs w:val="24"/>
        </w:rPr>
      </w:pPr>
      <w:r w:rsidRPr="00BE6E4D">
        <w:rPr>
          <w:rFonts w:ascii="Arial" w:eastAsia="Times New Roman" w:hAnsi="Arial" w:cs="Arial"/>
          <w:spacing w:val="-3"/>
          <w:sz w:val="24"/>
          <w:szCs w:val="24"/>
        </w:rPr>
        <w:t xml:space="preserve">- </w:t>
      </w:r>
      <w:r w:rsidR="00571A7A" w:rsidRPr="00BE6E4D">
        <w:rPr>
          <w:rFonts w:ascii="Arial" w:hAnsi="Arial" w:cs="Arial"/>
          <w:sz w:val="24"/>
          <w:szCs w:val="24"/>
        </w:rPr>
        <w:t>программа</w:t>
      </w:r>
      <w:r w:rsidR="00F31BDD" w:rsidRPr="00BE6E4D">
        <w:rPr>
          <w:rFonts w:ascii="Arial" w:hAnsi="Arial" w:cs="Arial"/>
          <w:sz w:val="24"/>
          <w:szCs w:val="24"/>
        </w:rPr>
        <w:t xml:space="preserve"> комплексного развития </w:t>
      </w:r>
      <w:r w:rsidR="00177AE9" w:rsidRPr="00BE6E4D">
        <w:rPr>
          <w:rFonts w:ascii="Arial" w:hAnsi="Arial" w:cs="Arial"/>
          <w:sz w:val="24"/>
          <w:szCs w:val="24"/>
        </w:rPr>
        <w:t>«С</w:t>
      </w:r>
      <w:r w:rsidR="00F31BDD" w:rsidRPr="00BE6E4D">
        <w:rPr>
          <w:rFonts w:ascii="Arial" w:hAnsi="Arial" w:cs="Arial"/>
          <w:sz w:val="24"/>
          <w:szCs w:val="24"/>
        </w:rPr>
        <w:t>истемы жилищно-коммунального хозяйства муниципального образования «Олонки» Иркутской области на 2014-2030 годы»</w:t>
      </w:r>
      <w:r w:rsidR="00571A7A" w:rsidRPr="00BE6E4D">
        <w:rPr>
          <w:rFonts w:ascii="Arial" w:hAnsi="Arial" w:cs="Arial"/>
          <w:sz w:val="24"/>
          <w:szCs w:val="24"/>
        </w:rPr>
        <w:t xml:space="preserve"> (в ред. От </w:t>
      </w:r>
      <w:r w:rsidR="00571A7A" w:rsidRPr="00BE6E4D">
        <w:rPr>
          <w:rFonts w:ascii="Arial" w:eastAsia="Calibri" w:hAnsi="Arial" w:cs="Arial"/>
          <w:bCs/>
          <w:sz w:val="24"/>
          <w:szCs w:val="24"/>
        </w:rPr>
        <w:t>22.12.2017г. №191)</w:t>
      </w:r>
    </w:p>
    <w:p w:rsidR="00571A7A" w:rsidRPr="00BE6E4D" w:rsidRDefault="00F31BDD"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571A7A" w:rsidRPr="00BE6E4D">
        <w:rPr>
          <w:rFonts w:ascii="Arial" w:hAnsi="Arial" w:cs="Arial"/>
          <w:sz w:val="24"/>
          <w:szCs w:val="24"/>
        </w:rPr>
        <w:t xml:space="preserve">программа комплексного развития </w:t>
      </w:r>
      <w:r w:rsidR="00177AE9" w:rsidRPr="00BE6E4D">
        <w:rPr>
          <w:rFonts w:ascii="Arial" w:hAnsi="Arial" w:cs="Arial"/>
          <w:sz w:val="24"/>
          <w:szCs w:val="24"/>
        </w:rPr>
        <w:t>«Т</w:t>
      </w:r>
      <w:r w:rsidR="00571A7A" w:rsidRPr="00BE6E4D">
        <w:rPr>
          <w:rFonts w:ascii="Arial" w:hAnsi="Arial" w:cs="Arial"/>
          <w:sz w:val="24"/>
          <w:szCs w:val="24"/>
        </w:rPr>
        <w:t>ранспортной  инфраструктуры муниципального образования «Олонки» на 2016 – 2020 годы и с перспективой до 2032 года</w:t>
      </w:r>
    </w:p>
    <w:p w:rsidR="00571A7A" w:rsidRPr="00BE6E4D" w:rsidRDefault="00571A7A" w:rsidP="00BE6E4D">
      <w:pPr>
        <w:tabs>
          <w:tab w:val="left" w:pos="567"/>
        </w:tabs>
        <w:spacing w:after="0" w:line="240" w:lineRule="auto"/>
        <w:ind w:firstLine="709"/>
        <w:jc w:val="both"/>
        <w:rPr>
          <w:rFonts w:ascii="Arial" w:hAnsi="Arial" w:cs="Arial"/>
          <w:bCs/>
          <w:sz w:val="24"/>
          <w:szCs w:val="24"/>
          <w:lang w:eastAsia="ru-RU"/>
        </w:rPr>
      </w:pPr>
      <w:r w:rsidRPr="00BE6E4D">
        <w:rPr>
          <w:rFonts w:ascii="Arial" w:hAnsi="Arial" w:cs="Arial"/>
          <w:bCs/>
          <w:sz w:val="24"/>
          <w:szCs w:val="24"/>
          <w:lang w:eastAsia="ru-RU"/>
        </w:rPr>
        <w:t xml:space="preserve"> - программы комплексного развития </w:t>
      </w:r>
      <w:r w:rsidR="00177AE9" w:rsidRPr="00BE6E4D">
        <w:rPr>
          <w:rFonts w:ascii="Arial" w:hAnsi="Arial" w:cs="Arial"/>
          <w:bCs/>
          <w:sz w:val="24"/>
          <w:szCs w:val="24"/>
          <w:lang w:eastAsia="ru-RU"/>
        </w:rPr>
        <w:t>«С</w:t>
      </w:r>
      <w:r w:rsidRPr="00BE6E4D">
        <w:rPr>
          <w:rFonts w:ascii="Arial" w:hAnsi="Arial" w:cs="Arial"/>
          <w:bCs/>
          <w:sz w:val="24"/>
          <w:szCs w:val="24"/>
          <w:lang w:eastAsia="ru-RU"/>
        </w:rPr>
        <w:t>оциальной  инфраструктуры  муниципального образования «Олонки» Боханского муниципального района Иркутской области на 2016-2030 годы</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Непосредственным разработчиком стратегии является администрация муниципального образования</w:t>
      </w:r>
      <w:r w:rsidR="001E2309" w:rsidRPr="00BE6E4D">
        <w:rPr>
          <w:rFonts w:ascii="Arial" w:hAnsi="Arial" w:cs="Arial"/>
          <w:sz w:val="24"/>
          <w:szCs w:val="24"/>
        </w:rPr>
        <w:t xml:space="preserve"> «Олонки»</w:t>
      </w:r>
      <w:r w:rsidR="00B2760E" w:rsidRPr="00BE6E4D">
        <w:rPr>
          <w:rFonts w:ascii="Arial" w:hAnsi="Arial" w:cs="Arial"/>
          <w:sz w:val="24"/>
          <w:szCs w:val="24"/>
        </w:rPr>
        <w:t>.</w:t>
      </w:r>
    </w:p>
    <w:p w:rsidR="00162FCC" w:rsidRPr="00BE6E4D" w:rsidRDefault="00162FCC" w:rsidP="00BE6E4D">
      <w:pPr>
        <w:suppressAutoHyphens/>
        <w:spacing w:after="0" w:line="240" w:lineRule="auto"/>
        <w:ind w:firstLine="709"/>
        <w:jc w:val="both"/>
        <w:rPr>
          <w:rFonts w:ascii="Arial" w:hAnsi="Arial" w:cs="Arial"/>
          <w:sz w:val="24"/>
          <w:szCs w:val="24"/>
        </w:rPr>
      </w:pPr>
    </w:p>
    <w:p w:rsidR="005B37B7" w:rsidRPr="00BE6E4D" w:rsidRDefault="005B37B7"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1. ОЦЕНКА ДОСТИГНУТЫХ ЦЕЛЕЙ СОЦИАЛЬНО-ЭКОНОМИЧЕСКОГО РАЗВИТИЯ  МУНИЦИПАЛЬНОГО ОБРАЗОВАНИЯ</w:t>
      </w:r>
      <w:r w:rsidR="001E2309" w:rsidRPr="00BE6E4D">
        <w:rPr>
          <w:rFonts w:ascii="Arial" w:hAnsi="Arial" w:cs="Arial"/>
          <w:sz w:val="24"/>
          <w:szCs w:val="24"/>
        </w:rPr>
        <w:t xml:space="preserve"> «ОЛОНКИ»</w:t>
      </w:r>
    </w:p>
    <w:p w:rsidR="00162FCC" w:rsidRPr="00BE6E4D" w:rsidRDefault="005B37B7" w:rsidP="00162FCC">
      <w:pPr>
        <w:suppressAutoHyphens/>
        <w:spacing w:after="0" w:line="240" w:lineRule="auto"/>
        <w:ind w:firstLine="567"/>
        <w:jc w:val="center"/>
        <w:rPr>
          <w:rFonts w:ascii="Arial" w:hAnsi="Arial" w:cs="Arial"/>
          <w:sz w:val="24"/>
          <w:szCs w:val="24"/>
        </w:rPr>
      </w:pPr>
      <w:r w:rsidRPr="00BE6E4D">
        <w:rPr>
          <w:rFonts w:ascii="Arial" w:hAnsi="Arial" w:cs="Arial"/>
          <w:sz w:val="24"/>
          <w:szCs w:val="24"/>
        </w:rPr>
        <w:t>1.1. Социально-экономическое положение (общая информация о муниципальном образовании)</w:t>
      </w:r>
    </w:p>
    <w:p w:rsidR="00162FCC" w:rsidRPr="00BE6E4D" w:rsidRDefault="00162FCC" w:rsidP="00162FCC">
      <w:pPr>
        <w:suppressAutoHyphens/>
        <w:spacing w:after="0" w:line="240" w:lineRule="auto"/>
        <w:ind w:firstLine="567"/>
        <w:jc w:val="center"/>
        <w:rPr>
          <w:rFonts w:ascii="Arial" w:hAnsi="Arial" w:cs="Arial"/>
          <w:b/>
          <w:sz w:val="24"/>
          <w:szCs w:val="24"/>
        </w:rPr>
      </w:pPr>
    </w:p>
    <w:p w:rsidR="009E5DDA" w:rsidRPr="00BE6E4D" w:rsidRDefault="009E5DDA" w:rsidP="00BE6E4D">
      <w:pPr>
        <w:spacing w:after="0" w:line="240" w:lineRule="auto"/>
        <w:ind w:firstLine="567"/>
        <w:jc w:val="both"/>
        <w:rPr>
          <w:rFonts w:ascii="Arial" w:hAnsi="Arial" w:cs="Arial"/>
          <w:color w:val="000000"/>
          <w:sz w:val="24"/>
          <w:szCs w:val="24"/>
        </w:rPr>
      </w:pPr>
      <w:r w:rsidRPr="00BE6E4D">
        <w:rPr>
          <w:rFonts w:ascii="Arial" w:hAnsi="Arial" w:cs="Arial"/>
          <w:color w:val="000000"/>
          <w:sz w:val="24"/>
          <w:szCs w:val="24"/>
        </w:rPr>
        <w:t xml:space="preserve">Муниципальное образование «Олонки» находиться на Юго-Западе Иркутской области. </w:t>
      </w:r>
      <w:r w:rsidR="006E26F2" w:rsidRPr="00BE6E4D">
        <w:rPr>
          <w:rFonts w:ascii="Arial" w:hAnsi="Arial" w:cs="Arial"/>
          <w:color w:val="000000"/>
          <w:sz w:val="24"/>
          <w:szCs w:val="24"/>
        </w:rPr>
        <w:t>С</w:t>
      </w:r>
      <w:r w:rsidRPr="00BE6E4D">
        <w:rPr>
          <w:rFonts w:ascii="Arial" w:hAnsi="Arial" w:cs="Arial"/>
          <w:color w:val="000000"/>
          <w:sz w:val="24"/>
          <w:szCs w:val="24"/>
        </w:rPr>
        <w:t>ельско</w:t>
      </w:r>
      <w:r w:rsidR="006E26F2" w:rsidRPr="00BE6E4D">
        <w:rPr>
          <w:rFonts w:ascii="Arial" w:hAnsi="Arial" w:cs="Arial"/>
          <w:color w:val="000000"/>
          <w:sz w:val="24"/>
          <w:szCs w:val="24"/>
        </w:rPr>
        <w:t>е</w:t>
      </w:r>
      <w:r w:rsidRPr="00BE6E4D">
        <w:rPr>
          <w:rFonts w:ascii="Arial" w:hAnsi="Arial" w:cs="Arial"/>
          <w:color w:val="000000"/>
          <w:sz w:val="24"/>
          <w:szCs w:val="24"/>
        </w:rPr>
        <w:t xml:space="preserve"> поселени</w:t>
      </w:r>
      <w:r w:rsidR="006E26F2" w:rsidRPr="00BE6E4D">
        <w:rPr>
          <w:rFonts w:ascii="Arial" w:hAnsi="Arial" w:cs="Arial"/>
          <w:color w:val="000000"/>
          <w:sz w:val="24"/>
          <w:szCs w:val="24"/>
        </w:rPr>
        <w:t>е</w:t>
      </w:r>
      <w:r w:rsidRPr="00BE6E4D">
        <w:rPr>
          <w:rFonts w:ascii="Arial" w:hAnsi="Arial" w:cs="Arial"/>
          <w:color w:val="000000"/>
          <w:sz w:val="24"/>
          <w:szCs w:val="24"/>
        </w:rPr>
        <w:t xml:space="preserve"> граничит с территориями МО «Александровское», МО «Тараса»</w:t>
      </w:r>
      <w:r w:rsidR="006E26F2" w:rsidRPr="00BE6E4D">
        <w:rPr>
          <w:rFonts w:ascii="Arial" w:hAnsi="Arial" w:cs="Arial"/>
          <w:color w:val="000000"/>
          <w:sz w:val="24"/>
          <w:szCs w:val="24"/>
        </w:rPr>
        <w:t xml:space="preserve"> Боханского района, территорией Усольского район. </w:t>
      </w:r>
      <w:r w:rsidRPr="00BE6E4D">
        <w:rPr>
          <w:rFonts w:ascii="Arial" w:hAnsi="Arial" w:cs="Arial"/>
          <w:color w:val="000000"/>
          <w:sz w:val="24"/>
          <w:szCs w:val="24"/>
        </w:rPr>
        <w:t xml:space="preserve">Общая площадь составляет </w:t>
      </w:r>
      <w:r w:rsidR="00FF3D77" w:rsidRPr="00BE6E4D">
        <w:rPr>
          <w:rFonts w:ascii="Arial" w:hAnsi="Arial" w:cs="Arial"/>
          <w:sz w:val="24"/>
          <w:szCs w:val="24"/>
        </w:rPr>
        <w:t>3026,361</w:t>
      </w:r>
      <w:r w:rsidRPr="00BE6E4D">
        <w:rPr>
          <w:rFonts w:ascii="Arial" w:hAnsi="Arial" w:cs="Arial"/>
          <w:sz w:val="24"/>
          <w:szCs w:val="24"/>
        </w:rPr>
        <w:t xml:space="preserve"> </w:t>
      </w:r>
      <w:proofErr w:type="spellStart"/>
      <w:r w:rsidRPr="00BE6E4D">
        <w:rPr>
          <w:rFonts w:ascii="Arial" w:hAnsi="Arial" w:cs="Arial"/>
          <w:color w:val="000000"/>
          <w:sz w:val="24"/>
          <w:szCs w:val="24"/>
        </w:rPr>
        <w:t>тыс.кв</w:t>
      </w:r>
      <w:proofErr w:type="gramStart"/>
      <w:r w:rsidRPr="00BE6E4D">
        <w:rPr>
          <w:rFonts w:ascii="Arial" w:hAnsi="Arial" w:cs="Arial"/>
          <w:color w:val="000000"/>
          <w:sz w:val="24"/>
          <w:szCs w:val="24"/>
        </w:rPr>
        <w:t>.м</w:t>
      </w:r>
      <w:proofErr w:type="gramEnd"/>
      <w:r w:rsidRPr="00BE6E4D">
        <w:rPr>
          <w:rFonts w:ascii="Arial" w:hAnsi="Arial" w:cs="Arial"/>
          <w:color w:val="000000"/>
          <w:sz w:val="24"/>
          <w:szCs w:val="24"/>
        </w:rPr>
        <w:t>етров</w:t>
      </w:r>
      <w:proofErr w:type="spellEnd"/>
      <w:r w:rsidRPr="00BE6E4D">
        <w:rPr>
          <w:rFonts w:ascii="Arial" w:hAnsi="Arial" w:cs="Arial"/>
          <w:color w:val="000000"/>
          <w:sz w:val="24"/>
          <w:szCs w:val="24"/>
        </w:rPr>
        <w:t xml:space="preserve">. </w:t>
      </w:r>
    </w:p>
    <w:p w:rsidR="009E5DDA" w:rsidRPr="00BE6E4D" w:rsidRDefault="006E26F2" w:rsidP="00BE6E4D">
      <w:pPr>
        <w:pStyle w:val="af3"/>
        <w:spacing w:after="0"/>
        <w:ind w:left="0" w:firstLine="567"/>
        <w:jc w:val="both"/>
        <w:rPr>
          <w:rFonts w:ascii="Arial" w:hAnsi="Arial" w:cs="Arial"/>
          <w:sz w:val="24"/>
          <w:szCs w:val="24"/>
        </w:rPr>
      </w:pPr>
      <w:r w:rsidRPr="00BE6E4D">
        <w:rPr>
          <w:rFonts w:ascii="Arial" w:hAnsi="Arial" w:cs="Arial"/>
          <w:sz w:val="24"/>
          <w:szCs w:val="24"/>
        </w:rPr>
        <w:t>В состав</w:t>
      </w:r>
      <w:r w:rsidR="009E5DDA" w:rsidRPr="00BE6E4D">
        <w:rPr>
          <w:rFonts w:ascii="Arial" w:hAnsi="Arial" w:cs="Arial"/>
          <w:sz w:val="24"/>
          <w:szCs w:val="24"/>
        </w:rPr>
        <w:t xml:space="preserve"> муниципального образования</w:t>
      </w:r>
      <w:r w:rsidRPr="00BE6E4D">
        <w:rPr>
          <w:rFonts w:ascii="Arial" w:hAnsi="Arial" w:cs="Arial"/>
          <w:sz w:val="24"/>
          <w:szCs w:val="24"/>
        </w:rPr>
        <w:t xml:space="preserve"> входят</w:t>
      </w:r>
      <w:r w:rsidR="009E5DDA" w:rsidRPr="00BE6E4D">
        <w:rPr>
          <w:rFonts w:ascii="Arial" w:hAnsi="Arial" w:cs="Arial"/>
          <w:sz w:val="24"/>
          <w:szCs w:val="24"/>
        </w:rPr>
        <w:t xml:space="preserve"> 5 </w:t>
      </w:r>
      <w:proofErr w:type="gramStart"/>
      <w:r w:rsidR="009E5DDA" w:rsidRPr="00BE6E4D">
        <w:rPr>
          <w:rFonts w:ascii="Arial" w:hAnsi="Arial" w:cs="Arial"/>
          <w:sz w:val="24"/>
          <w:szCs w:val="24"/>
        </w:rPr>
        <w:t>населенных</w:t>
      </w:r>
      <w:proofErr w:type="gramEnd"/>
      <w:r w:rsidR="009E5DDA" w:rsidRPr="00BE6E4D">
        <w:rPr>
          <w:rFonts w:ascii="Arial" w:hAnsi="Arial" w:cs="Arial"/>
          <w:sz w:val="24"/>
          <w:szCs w:val="24"/>
        </w:rPr>
        <w:t xml:space="preserve"> пункта, в том числе центральная усадьба – село Олонки, деревни Шипняговка, Воробьевка, Захаровская, Грехневка. Общая численность населения составляет </w:t>
      </w:r>
      <w:r w:rsidR="001B6587" w:rsidRPr="00BE6E4D">
        <w:rPr>
          <w:rFonts w:ascii="Arial" w:hAnsi="Arial" w:cs="Arial"/>
          <w:sz w:val="24"/>
          <w:szCs w:val="24"/>
        </w:rPr>
        <w:t>3077</w:t>
      </w:r>
      <w:r w:rsidR="009E5DDA" w:rsidRPr="00BE6E4D">
        <w:rPr>
          <w:rFonts w:ascii="Arial" w:hAnsi="Arial" w:cs="Arial"/>
          <w:sz w:val="24"/>
          <w:szCs w:val="24"/>
        </w:rPr>
        <w:t xml:space="preserve"> человек. </w:t>
      </w:r>
    </w:p>
    <w:p w:rsidR="00BE157A" w:rsidRPr="00BE6E4D" w:rsidRDefault="00BE157A" w:rsidP="00BE157A">
      <w:pPr>
        <w:widowControl w:val="0"/>
        <w:autoSpaceDE w:val="0"/>
        <w:autoSpaceDN w:val="0"/>
        <w:spacing w:line="240" w:lineRule="auto"/>
        <w:jc w:val="center"/>
        <w:rPr>
          <w:rFonts w:ascii="Arial" w:eastAsia="Times New Roman" w:hAnsi="Arial" w:cs="Arial"/>
          <w:sz w:val="24"/>
          <w:szCs w:val="24"/>
        </w:rPr>
      </w:pPr>
      <w:r w:rsidRPr="00BE6E4D">
        <w:rPr>
          <w:rFonts w:ascii="Arial" w:eastAsia="Times New Roman" w:hAnsi="Arial" w:cs="Arial"/>
          <w:sz w:val="24"/>
          <w:szCs w:val="24"/>
        </w:rPr>
        <w:t>ЦЕЛЕВЫЕ  ПОКАЗАТЕЛЕЙ СТРАТЕГИИ</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202"/>
        <w:gridCol w:w="559"/>
        <w:gridCol w:w="881"/>
        <w:gridCol w:w="881"/>
        <w:gridCol w:w="881"/>
        <w:gridCol w:w="881"/>
        <w:gridCol w:w="881"/>
        <w:gridCol w:w="773"/>
        <w:gridCol w:w="881"/>
        <w:gridCol w:w="881"/>
      </w:tblGrid>
      <w:tr w:rsidR="00BE157A" w:rsidRPr="00BE6E4D" w:rsidTr="00BE6E4D">
        <w:trPr>
          <w:trHeight w:val="190"/>
          <w:tblHeader/>
        </w:trPr>
        <w:tc>
          <w:tcPr>
            <w:tcW w:w="0" w:type="auto"/>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w:t>
            </w:r>
          </w:p>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proofErr w:type="gramStart"/>
            <w:r w:rsidRPr="00BE6E4D">
              <w:rPr>
                <w:rFonts w:ascii="Courier New" w:eastAsia="Times New Roman" w:hAnsi="Courier New" w:cs="Courier New"/>
                <w:b/>
                <w:sz w:val="18"/>
                <w:szCs w:val="18"/>
              </w:rPr>
              <w:t>п</w:t>
            </w:r>
            <w:proofErr w:type="gramEnd"/>
            <w:r w:rsidRPr="00BE6E4D">
              <w:rPr>
                <w:rFonts w:ascii="Courier New" w:eastAsia="Times New Roman" w:hAnsi="Courier New" w:cs="Courier New"/>
                <w:b/>
                <w:sz w:val="18"/>
                <w:szCs w:val="18"/>
              </w:rPr>
              <w:t>/п</w:t>
            </w:r>
          </w:p>
        </w:tc>
        <w:tc>
          <w:tcPr>
            <w:tcW w:w="2710" w:type="dxa"/>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Наименование показателя</w:t>
            </w:r>
          </w:p>
        </w:tc>
        <w:tc>
          <w:tcPr>
            <w:tcW w:w="591" w:type="dxa"/>
            <w:vMerge w:val="restart"/>
            <w:shd w:val="clear" w:color="auto" w:fill="C0C0C0"/>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ед. изм.</w:t>
            </w:r>
          </w:p>
        </w:tc>
        <w:tc>
          <w:tcPr>
            <w:tcW w:w="0" w:type="auto"/>
            <w:gridSpan w:val="8"/>
            <w:shd w:val="clear" w:color="auto" w:fill="C0C0C0"/>
          </w:tcPr>
          <w:p w:rsidR="00BE157A" w:rsidRPr="00BE6E4D" w:rsidRDefault="00BE157A"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Значения целевых показателей по годам:</w:t>
            </w:r>
          </w:p>
        </w:tc>
      </w:tr>
      <w:tr w:rsidR="00BE6E4D" w:rsidRPr="00BE6E4D" w:rsidTr="00BE6E4D">
        <w:trPr>
          <w:tblHeader/>
        </w:trPr>
        <w:tc>
          <w:tcPr>
            <w:tcW w:w="0" w:type="auto"/>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2710" w:type="dxa"/>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591" w:type="dxa"/>
            <w:vMerge/>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2016</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2017</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b/>
                <w:sz w:val="18"/>
                <w:szCs w:val="18"/>
              </w:rPr>
              <w:t>2018</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2019</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2020</w:t>
            </w:r>
          </w:p>
        </w:tc>
        <w:tc>
          <w:tcPr>
            <w:tcW w:w="0" w:type="auto"/>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2025</w:t>
            </w:r>
          </w:p>
        </w:tc>
        <w:tc>
          <w:tcPr>
            <w:tcW w:w="0" w:type="auto"/>
            <w:gridSpan w:val="2"/>
            <w:shd w:val="clear" w:color="auto" w:fill="C0C0C0"/>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b/>
                <w:sz w:val="18"/>
                <w:szCs w:val="18"/>
              </w:rPr>
            </w:pPr>
            <w:r w:rsidRPr="00BE6E4D">
              <w:rPr>
                <w:rFonts w:ascii="Courier New" w:eastAsia="Times New Roman" w:hAnsi="Courier New" w:cs="Courier New"/>
                <w:b/>
                <w:sz w:val="18"/>
                <w:szCs w:val="18"/>
              </w:rPr>
              <w:t>2030</w:t>
            </w:r>
          </w:p>
        </w:tc>
      </w:tr>
      <w:tr w:rsidR="00BE6E4D" w:rsidRPr="00BE6E4D" w:rsidTr="00BE6E4D">
        <w:trPr>
          <w:trHeight w:val="302"/>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Численность постоянного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3078</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3077</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3079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3085</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3085</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2.</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Коэффициент естественного прироста</w:t>
            </w:r>
            <w:r w:rsidRPr="00BE6E4D">
              <w:rPr>
                <w:rFonts w:ascii="Courier New" w:eastAsia="Times New Roman" w:hAnsi="Courier New" w:cs="Courier New"/>
                <w:sz w:val="18"/>
                <w:szCs w:val="18"/>
              </w:rPr>
              <w:br/>
              <w:t xml:space="preserve"> (убыл</w:t>
            </w:r>
            <w:proofErr w:type="gramStart"/>
            <w:r w:rsidRPr="00BE6E4D">
              <w:rPr>
                <w:rFonts w:ascii="Courier New" w:eastAsia="Times New Roman" w:hAnsi="Courier New" w:cs="Courier New"/>
                <w:sz w:val="18"/>
                <w:szCs w:val="18"/>
              </w:rPr>
              <w:t>и-</w:t>
            </w:r>
            <w:proofErr w:type="gramEnd"/>
            <w:r w:rsidRPr="00BE6E4D">
              <w:rPr>
                <w:rFonts w:ascii="Courier New" w:eastAsia="Times New Roman" w:hAnsi="Courier New" w:cs="Courier New"/>
                <w:sz w:val="18"/>
                <w:szCs w:val="18"/>
              </w:rPr>
              <w:t>) в расчете на 1000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vAlign w:val="center"/>
          </w:tcPr>
          <w:p w:rsidR="00BE6E4D" w:rsidRPr="00BE6E4D" w:rsidRDefault="00BE6E4D" w:rsidP="008B02CC">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-0,3</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0,6</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3.</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Миграционная убыль (прирост) на 1000 </w:t>
            </w:r>
            <w:r w:rsidRPr="00BE6E4D">
              <w:rPr>
                <w:rFonts w:ascii="Courier New" w:eastAsia="Times New Roman" w:hAnsi="Courier New" w:cs="Courier New"/>
                <w:sz w:val="18"/>
                <w:szCs w:val="18"/>
              </w:rPr>
              <w:lastRenderedPageBreak/>
              <w:t>населения</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чел.</w:t>
            </w:r>
          </w:p>
        </w:tc>
        <w:tc>
          <w:tcPr>
            <w:tcW w:w="0" w:type="auto"/>
            <w:tcBorders>
              <w:bottom w:val="single" w:sz="4" w:space="0" w:color="auto"/>
            </w:tcBorders>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4.</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Выручка от реализации товаров (работ, услуг) </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proofErr w:type="gramStart"/>
            <w:r w:rsidRPr="00BE6E4D">
              <w:rPr>
                <w:rFonts w:ascii="Courier New" w:eastAsia="Times New Roman" w:hAnsi="Courier New" w:cs="Courier New"/>
                <w:sz w:val="18"/>
                <w:szCs w:val="18"/>
              </w:rPr>
              <w:t>млн</w:t>
            </w:r>
            <w:proofErr w:type="gramEnd"/>
            <w:r w:rsidRPr="00BE6E4D">
              <w:rPr>
                <w:rFonts w:ascii="Courier New" w:eastAsia="Times New Roman" w:hAnsi="Courier New" w:cs="Courier New"/>
                <w:sz w:val="18"/>
                <w:szCs w:val="18"/>
              </w:rPr>
              <w:t xml:space="preserve"> руб.</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c>
          <w:tcPr>
            <w:tcW w:w="0" w:type="auto"/>
            <w:gridSpan w:val="2"/>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11,3</w:t>
            </w:r>
          </w:p>
        </w:tc>
      </w:tr>
      <w:tr w:rsidR="00BE6E4D" w:rsidRPr="00BE6E4D" w:rsidTr="00BE6E4D">
        <w:trPr>
          <w:trHeight w:val="322"/>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5.</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Индекс промышленного производства</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r>
      <w:tr w:rsidR="00BE6E4D" w:rsidRPr="00BE6E4D" w:rsidTr="00BE6E4D">
        <w:trPr>
          <w:trHeight w:val="775"/>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6.</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Индекс производства продукции сельского хозяйства в </w:t>
            </w:r>
            <w:proofErr w:type="spellStart"/>
            <w:r w:rsidRPr="00BE6E4D">
              <w:rPr>
                <w:rFonts w:ascii="Courier New" w:eastAsia="Times New Roman" w:hAnsi="Courier New" w:cs="Courier New"/>
                <w:sz w:val="18"/>
                <w:szCs w:val="18"/>
              </w:rPr>
              <w:t>сельхозорганизациях</w:t>
            </w:r>
            <w:proofErr w:type="spellEnd"/>
            <w:r w:rsidRPr="00BE6E4D">
              <w:rPr>
                <w:rFonts w:ascii="Courier New" w:eastAsia="Times New Roman" w:hAnsi="Courier New" w:cs="Courier New"/>
                <w:sz w:val="18"/>
                <w:szCs w:val="18"/>
              </w:rPr>
              <w:t xml:space="preserve"> </w:t>
            </w:r>
            <w:r w:rsidRPr="00BE6E4D">
              <w:rPr>
                <w:rFonts w:ascii="Courier New" w:eastAsia="Times New Roman" w:hAnsi="Courier New" w:cs="Courier New"/>
                <w:sz w:val="18"/>
                <w:szCs w:val="18"/>
              </w:rPr>
              <w:br/>
              <w:t>(в сопоставимых ценах)</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c>
          <w:tcPr>
            <w:tcW w:w="0" w:type="auto"/>
            <w:gridSpan w:val="2"/>
            <w:shd w:val="clear" w:color="auto" w:fill="auto"/>
            <w:vAlign w:val="center"/>
          </w:tcPr>
          <w:p w:rsidR="00BE6E4D" w:rsidRPr="00BE6E4D" w:rsidRDefault="00BE6E4D" w:rsidP="003371A2">
            <w:pPr>
              <w:jc w:val="center"/>
              <w:rPr>
                <w:rFonts w:ascii="Courier New" w:hAnsi="Courier New" w:cs="Courier New"/>
                <w:sz w:val="18"/>
                <w:szCs w:val="18"/>
              </w:rPr>
            </w:pPr>
            <w:r w:rsidRPr="00BE6E4D">
              <w:rPr>
                <w:rFonts w:ascii="Courier New" w:eastAsia="Times New Roman" w:hAnsi="Courier New" w:cs="Courier New"/>
                <w:sz w:val="18"/>
                <w:szCs w:val="18"/>
              </w:rPr>
              <w:t>124,5</w:t>
            </w:r>
          </w:p>
        </w:tc>
      </w:tr>
      <w:tr w:rsidR="00BE6E4D" w:rsidRPr="00BE6E4D" w:rsidTr="00BE6E4D">
        <w:trPr>
          <w:trHeight w:val="861"/>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7.</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Число субъектов малого и среднего предпринимательства в расчете </w:t>
            </w:r>
          </w:p>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на 10 тыс. человек населения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ед.</w:t>
            </w:r>
          </w:p>
        </w:tc>
        <w:tc>
          <w:tcPr>
            <w:tcW w:w="0" w:type="auto"/>
            <w:vAlign w:val="center"/>
          </w:tcPr>
          <w:p w:rsidR="00BE6E4D" w:rsidRPr="00BE6E4D" w:rsidRDefault="00BE6E4D" w:rsidP="003371A2">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8.</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Оборот розничной торговли на 1 жителя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тыс. руб.</w:t>
            </w:r>
          </w:p>
        </w:tc>
        <w:tc>
          <w:tcPr>
            <w:tcW w:w="0" w:type="auto"/>
            <w:vAlign w:val="center"/>
          </w:tcPr>
          <w:p w:rsidR="00BE6E4D" w:rsidRPr="00BE6E4D" w:rsidRDefault="00BE6E4D" w:rsidP="00502001">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shd w:val="clear" w:color="auto" w:fill="auto"/>
            <w:vAlign w:val="center"/>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96,549</w:t>
            </w:r>
          </w:p>
        </w:tc>
      </w:tr>
      <w:tr w:rsidR="00BE6E4D" w:rsidRPr="00BE6E4D" w:rsidTr="00BE6E4D">
        <w:trPr>
          <w:trHeight w:val="436"/>
        </w:trPr>
        <w:tc>
          <w:tcPr>
            <w:tcW w:w="0" w:type="auto"/>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9.</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Объем инвестиций в основной капитал </w:t>
            </w:r>
          </w:p>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в расчете на 1 жителя</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тыс. руб.</w:t>
            </w:r>
          </w:p>
        </w:tc>
        <w:tc>
          <w:tcPr>
            <w:tcW w:w="0" w:type="auto"/>
            <w:vAlign w:val="center"/>
          </w:tcPr>
          <w:p w:rsidR="00BE6E4D" w:rsidRPr="00BE6E4D" w:rsidRDefault="00BE6E4D" w:rsidP="00502001">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c>
          <w:tcPr>
            <w:tcW w:w="0" w:type="auto"/>
            <w:gridSpan w:val="2"/>
            <w:shd w:val="clear" w:color="auto" w:fill="auto"/>
            <w:vAlign w:val="center"/>
          </w:tcPr>
          <w:p w:rsidR="00BE6E4D" w:rsidRPr="00BE6E4D" w:rsidRDefault="00BE6E4D" w:rsidP="00502001">
            <w:pPr>
              <w:jc w:val="center"/>
              <w:rPr>
                <w:rFonts w:ascii="Courier New" w:hAnsi="Courier New" w:cs="Courier New"/>
                <w:sz w:val="18"/>
                <w:szCs w:val="18"/>
              </w:rPr>
            </w:pPr>
            <w:r w:rsidRPr="00BE6E4D">
              <w:rPr>
                <w:rFonts w:ascii="Courier New" w:eastAsia="Times New Roman" w:hAnsi="Courier New" w:cs="Courier New"/>
                <w:sz w:val="18"/>
                <w:szCs w:val="18"/>
              </w:rPr>
              <w:t>0,250</w:t>
            </w:r>
          </w:p>
        </w:tc>
      </w:tr>
      <w:tr w:rsidR="00BE6E4D" w:rsidRPr="00BE6E4D" w:rsidTr="00BE6E4D">
        <w:trPr>
          <w:trHeight w:val="436"/>
        </w:trPr>
        <w:tc>
          <w:tcPr>
            <w:tcW w:w="0" w:type="auto"/>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Жилищный фонд на конец года всего </w:t>
            </w:r>
            <w:r w:rsidRPr="00BE6E4D">
              <w:rPr>
                <w:rFonts w:ascii="Courier New" w:eastAsia="Times New Roman" w:hAnsi="Courier New" w:cs="Courier New"/>
                <w:sz w:val="18"/>
                <w:szCs w:val="18"/>
              </w:rPr>
              <w:br/>
              <w:t>(на конец года)</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тыс. </w:t>
            </w: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vAlign w:val="center"/>
          </w:tcPr>
          <w:p w:rsidR="00BE6E4D" w:rsidRPr="00BE6E4D" w:rsidRDefault="00BE6E4D"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42,815</w:t>
            </w:r>
          </w:p>
        </w:tc>
      </w:tr>
      <w:tr w:rsidR="00BE6E4D" w:rsidRPr="00BE6E4D" w:rsidTr="00BE6E4D">
        <w:trPr>
          <w:trHeight w:val="581"/>
        </w:trPr>
        <w:tc>
          <w:tcPr>
            <w:tcW w:w="0" w:type="auto"/>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11.</w:t>
            </w:r>
          </w:p>
        </w:tc>
        <w:tc>
          <w:tcPr>
            <w:tcW w:w="2710" w:type="dxa"/>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Общая площадь жилых помещений в ветхих и аварийных жилых домах</w:t>
            </w:r>
          </w:p>
        </w:tc>
        <w:tc>
          <w:tcPr>
            <w:tcW w:w="591" w:type="dxa"/>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тыс. </w:t>
            </w: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c>
          <w:tcPr>
            <w:tcW w:w="0" w:type="auto"/>
            <w:gridSpan w:val="2"/>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8429</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12.</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Общая площадь жилых помещений, приходящаяся в среднем на одного жителя, - всего</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proofErr w:type="spellStart"/>
            <w:r w:rsidRPr="00BE6E4D">
              <w:rPr>
                <w:rFonts w:ascii="Courier New" w:eastAsia="Times New Roman" w:hAnsi="Courier New" w:cs="Courier New"/>
                <w:sz w:val="18"/>
                <w:szCs w:val="18"/>
              </w:rPr>
              <w:t>кв</w:t>
            </w:r>
            <w:proofErr w:type="gramStart"/>
            <w:r w:rsidRPr="00BE6E4D">
              <w:rPr>
                <w:rFonts w:ascii="Courier New" w:eastAsia="Times New Roman" w:hAnsi="Courier New" w:cs="Courier New"/>
                <w:sz w:val="18"/>
                <w:szCs w:val="18"/>
              </w:rPr>
              <w:t>.м</w:t>
            </w:r>
            <w:proofErr w:type="spellEnd"/>
            <w:proofErr w:type="gramEnd"/>
          </w:p>
        </w:tc>
        <w:tc>
          <w:tcPr>
            <w:tcW w:w="0" w:type="auto"/>
            <w:tcBorders>
              <w:bottom w:val="single" w:sz="4" w:space="0" w:color="auto"/>
            </w:tcBorders>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19,1</w:t>
            </w:r>
          </w:p>
        </w:tc>
      </w:tr>
      <w:tr w:rsidR="00BE6E4D" w:rsidRPr="00BE6E4D" w:rsidTr="00BE6E4D">
        <w:trPr>
          <w:trHeight w:val="436"/>
        </w:trPr>
        <w:tc>
          <w:tcPr>
            <w:tcW w:w="0" w:type="auto"/>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13.</w:t>
            </w:r>
          </w:p>
        </w:tc>
        <w:tc>
          <w:tcPr>
            <w:tcW w:w="2710" w:type="dxa"/>
            <w:tcBorders>
              <w:bottom w:val="single" w:sz="4" w:space="0" w:color="auto"/>
            </w:tcBorders>
            <w:shd w:val="clear" w:color="auto" w:fill="auto"/>
          </w:tcPr>
          <w:p w:rsidR="00BE6E4D" w:rsidRPr="00BE6E4D" w:rsidRDefault="00BE6E4D"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Доля протяженности автомобильных дорог общего пользования </w:t>
            </w:r>
            <w:r w:rsidRPr="00BE6E4D">
              <w:rPr>
                <w:rFonts w:ascii="Courier New" w:eastAsia="Times New Roman" w:hAnsi="Courier New" w:cs="Courier New"/>
                <w:sz w:val="18"/>
                <w:szCs w:val="18"/>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91" w:type="dxa"/>
            <w:tcBorders>
              <w:bottom w:val="single" w:sz="4" w:space="0" w:color="auto"/>
            </w:tcBorders>
          </w:tcPr>
          <w:p w:rsidR="00BE6E4D" w:rsidRPr="00BE6E4D" w:rsidRDefault="00BE6E4D"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w:t>
            </w:r>
          </w:p>
        </w:tc>
        <w:tc>
          <w:tcPr>
            <w:tcW w:w="0" w:type="auto"/>
            <w:tcBorders>
              <w:bottom w:val="single" w:sz="4" w:space="0" w:color="auto"/>
            </w:tcBorders>
            <w:vAlign w:val="center"/>
          </w:tcPr>
          <w:p w:rsidR="00BE6E4D" w:rsidRPr="00BE6E4D" w:rsidRDefault="00BE6E4D" w:rsidP="00491A54">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50</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23</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23</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21</w:t>
            </w:r>
          </w:p>
        </w:tc>
        <w:tc>
          <w:tcPr>
            <w:tcW w:w="0" w:type="auto"/>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19</w:t>
            </w:r>
          </w:p>
        </w:tc>
        <w:tc>
          <w:tcPr>
            <w:tcW w:w="0" w:type="auto"/>
            <w:gridSpan w:val="2"/>
            <w:tcBorders>
              <w:bottom w:val="single" w:sz="4" w:space="0" w:color="auto"/>
            </w:tcBorders>
            <w:shd w:val="clear" w:color="auto" w:fill="auto"/>
            <w:vAlign w:val="center"/>
          </w:tcPr>
          <w:p w:rsidR="00BE6E4D" w:rsidRPr="00BE6E4D" w:rsidRDefault="00BE6E4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18</w:t>
            </w:r>
          </w:p>
        </w:tc>
      </w:tr>
      <w:tr w:rsidR="00BE157A" w:rsidRPr="00BE6E4D" w:rsidTr="00BE6E4D">
        <w:trPr>
          <w:trHeight w:val="436"/>
        </w:trPr>
        <w:tc>
          <w:tcPr>
            <w:tcW w:w="0" w:type="auto"/>
            <w:tcBorders>
              <w:top w:val="single" w:sz="4" w:space="0" w:color="auto"/>
            </w:tcBorders>
            <w:shd w:val="clear" w:color="auto" w:fill="auto"/>
          </w:tcPr>
          <w:p w:rsidR="00BE157A" w:rsidRPr="00BE6E4D" w:rsidRDefault="003371A2"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14</w:t>
            </w:r>
            <w:r w:rsidR="00BE157A" w:rsidRPr="00BE6E4D">
              <w:rPr>
                <w:rFonts w:ascii="Courier New" w:eastAsia="Times New Roman" w:hAnsi="Courier New" w:cs="Courier New"/>
                <w:sz w:val="18"/>
                <w:szCs w:val="18"/>
              </w:rPr>
              <w:t>.</w:t>
            </w:r>
          </w:p>
        </w:tc>
        <w:tc>
          <w:tcPr>
            <w:tcW w:w="2710" w:type="dxa"/>
            <w:tcBorders>
              <w:top w:val="single" w:sz="4" w:space="0" w:color="auto"/>
              <w:bottom w:val="nil"/>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Уровень зарегистрированной безработицы к трудоспособному населению</w:t>
            </w:r>
          </w:p>
        </w:tc>
        <w:tc>
          <w:tcPr>
            <w:tcW w:w="591" w:type="dxa"/>
            <w:tcBorders>
              <w:top w:val="single" w:sz="4" w:space="0" w:color="auto"/>
              <w:bottom w:val="nil"/>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top w:val="single" w:sz="4" w:space="0" w:color="auto"/>
              <w:bottom w:val="nil"/>
            </w:tcBorders>
            <w:vAlign w:val="center"/>
          </w:tcPr>
          <w:p w:rsidR="00BE157A" w:rsidRPr="00BE6E4D" w:rsidRDefault="00DE6C36"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0,3</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c>
          <w:tcPr>
            <w:tcW w:w="0" w:type="auto"/>
            <w:tcBorders>
              <w:top w:val="single" w:sz="4" w:space="0" w:color="auto"/>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0,2</w:t>
            </w:r>
          </w:p>
        </w:tc>
      </w:tr>
      <w:tr w:rsidR="00BE157A" w:rsidRPr="00BE6E4D" w:rsidTr="00BE6E4D">
        <w:trPr>
          <w:trHeight w:val="358"/>
        </w:trPr>
        <w:tc>
          <w:tcPr>
            <w:tcW w:w="0" w:type="auto"/>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5</w:t>
            </w:r>
            <w:r w:rsidRPr="00BE6E4D">
              <w:rPr>
                <w:rFonts w:ascii="Courier New" w:eastAsia="Times New Roman" w:hAnsi="Courier New" w:cs="Courier New"/>
                <w:sz w:val="18"/>
                <w:szCs w:val="18"/>
              </w:rPr>
              <w:t>.</w:t>
            </w:r>
          </w:p>
        </w:tc>
        <w:tc>
          <w:tcPr>
            <w:tcW w:w="2710" w:type="dxa"/>
            <w:tcBorders>
              <w:bottom w:val="nil"/>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 xml:space="preserve">Среднесписочная численность </w:t>
            </w:r>
            <w:proofErr w:type="gramStart"/>
            <w:r w:rsidRPr="00BE6E4D">
              <w:rPr>
                <w:rFonts w:ascii="Courier New" w:eastAsia="Times New Roman" w:hAnsi="Courier New" w:cs="Courier New"/>
                <w:sz w:val="18"/>
                <w:szCs w:val="18"/>
              </w:rPr>
              <w:t>работающих</w:t>
            </w:r>
            <w:proofErr w:type="gramEnd"/>
            <w:r w:rsidRPr="00BE6E4D">
              <w:rPr>
                <w:rFonts w:ascii="Courier New" w:eastAsia="Times New Roman" w:hAnsi="Courier New" w:cs="Courier New"/>
                <w:sz w:val="18"/>
                <w:szCs w:val="18"/>
              </w:rPr>
              <w:t xml:space="preserve"> </w:t>
            </w:r>
          </w:p>
        </w:tc>
        <w:tc>
          <w:tcPr>
            <w:tcW w:w="591" w:type="dxa"/>
            <w:tcBorders>
              <w:bottom w:val="nil"/>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чел.</w:t>
            </w:r>
          </w:p>
        </w:tc>
        <w:tc>
          <w:tcPr>
            <w:tcW w:w="0" w:type="auto"/>
            <w:tcBorders>
              <w:bottom w:val="nil"/>
            </w:tcBorders>
            <w:vAlign w:val="center"/>
          </w:tcPr>
          <w:p w:rsidR="00BE157A" w:rsidRPr="00BE6E4D" w:rsidRDefault="00DE6C36" w:rsidP="00DE6C3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1625</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1629</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1652</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nil"/>
            </w:tcBorders>
            <w:shd w:val="clear" w:color="auto" w:fill="auto"/>
            <w:vAlign w:val="center"/>
          </w:tcPr>
          <w:p w:rsidR="00BE157A" w:rsidRPr="00BE6E4D" w:rsidRDefault="00DE6C3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c>
          <w:tcPr>
            <w:tcW w:w="0" w:type="auto"/>
            <w:tcBorders>
              <w:bottom w:val="nil"/>
            </w:tcBorders>
            <w:shd w:val="clear" w:color="auto" w:fill="auto"/>
            <w:vAlign w:val="center"/>
          </w:tcPr>
          <w:p w:rsidR="00BE157A" w:rsidRPr="00BE6E4D" w:rsidRDefault="00DE6C36" w:rsidP="00DE6C3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1671</w:t>
            </w:r>
          </w:p>
        </w:tc>
      </w:tr>
      <w:tr w:rsidR="00BE157A" w:rsidRPr="00BE6E4D" w:rsidTr="00BE6E4D">
        <w:trPr>
          <w:trHeight w:val="436"/>
        </w:trPr>
        <w:tc>
          <w:tcPr>
            <w:tcW w:w="0" w:type="auto"/>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6</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Среднемесячная номинальная начисленная заработная плата работников</w:t>
            </w:r>
          </w:p>
        </w:tc>
        <w:tc>
          <w:tcPr>
            <w:tcW w:w="591" w:type="dxa"/>
            <w:tcBorders>
              <w:bottom w:val="single" w:sz="4" w:space="0" w:color="auto"/>
            </w:tcBorders>
          </w:tcPr>
          <w:p w:rsidR="00BE157A" w:rsidRPr="00BE6E4D" w:rsidRDefault="00BE157A"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руб.</w:t>
            </w:r>
          </w:p>
        </w:tc>
        <w:tc>
          <w:tcPr>
            <w:tcW w:w="0" w:type="auto"/>
            <w:tcBorders>
              <w:bottom w:val="single" w:sz="4" w:space="0" w:color="auto"/>
            </w:tcBorders>
            <w:vAlign w:val="center"/>
          </w:tcPr>
          <w:p w:rsidR="00BE157A"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24736,6</w:t>
            </w:r>
          </w:p>
        </w:tc>
        <w:tc>
          <w:tcPr>
            <w:tcW w:w="0" w:type="auto"/>
            <w:tcBorders>
              <w:bottom w:val="single" w:sz="4" w:space="0" w:color="auto"/>
            </w:tcBorders>
            <w:shd w:val="clear" w:color="auto" w:fill="auto"/>
            <w:vAlign w:val="center"/>
          </w:tcPr>
          <w:p w:rsidR="00BE157A" w:rsidRPr="00BE6E4D" w:rsidRDefault="00536116"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24736,6</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24985,4</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25141,1</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25184,2</w:t>
            </w:r>
          </w:p>
        </w:tc>
        <w:tc>
          <w:tcPr>
            <w:tcW w:w="0" w:type="auto"/>
            <w:tcBorders>
              <w:bottom w:val="single" w:sz="4" w:space="0" w:color="auto"/>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27589,2</w:t>
            </w:r>
          </w:p>
        </w:tc>
        <w:tc>
          <w:tcPr>
            <w:tcW w:w="0" w:type="auto"/>
            <w:tcBorders>
              <w:bottom w:val="single" w:sz="4" w:space="0" w:color="auto"/>
            </w:tcBorders>
            <w:shd w:val="clear" w:color="auto" w:fill="auto"/>
            <w:vAlign w:val="center"/>
          </w:tcPr>
          <w:p w:rsidR="00BE157A"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28961,3</w:t>
            </w:r>
          </w:p>
        </w:tc>
      </w:tr>
      <w:tr w:rsidR="00BE157A" w:rsidRPr="00BE6E4D" w:rsidTr="00BE6E4D">
        <w:trPr>
          <w:trHeight w:val="732"/>
        </w:trPr>
        <w:tc>
          <w:tcPr>
            <w:tcW w:w="0" w:type="auto"/>
            <w:vMerge w:val="restart"/>
            <w:shd w:val="clear" w:color="auto" w:fill="auto"/>
          </w:tcPr>
          <w:p w:rsidR="00BE157A" w:rsidRPr="00BE6E4D" w:rsidRDefault="00BE157A"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7</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BE157A" w:rsidRPr="00BE6E4D" w:rsidRDefault="00BE157A"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Уровень фактической обеспеченности учреждениями культуры от нормативной потребности:</w:t>
            </w:r>
          </w:p>
        </w:tc>
        <w:tc>
          <w:tcPr>
            <w:tcW w:w="591" w:type="dxa"/>
            <w:tcBorders>
              <w:bottom w:val="single" w:sz="4" w:space="0" w:color="auto"/>
            </w:tcBorders>
          </w:tcPr>
          <w:p w:rsidR="00BE157A" w:rsidRPr="00BE6E4D" w:rsidRDefault="00BE157A" w:rsidP="00A35239">
            <w:pPr>
              <w:spacing w:line="240" w:lineRule="auto"/>
              <w:jc w:val="center"/>
              <w:rPr>
                <w:rFonts w:ascii="Courier New" w:eastAsia="Times New Roman" w:hAnsi="Courier New" w:cs="Courier New"/>
                <w:sz w:val="18"/>
                <w:szCs w:val="18"/>
              </w:rPr>
            </w:pPr>
          </w:p>
        </w:tc>
        <w:tc>
          <w:tcPr>
            <w:tcW w:w="0" w:type="auto"/>
            <w:tcBorders>
              <w:bottom w:val="single" w:sz="4" w:space="0" w:color="auto"/>
            </w:tcBorders>
            <w:vAlign w:val="center"/>
          </w:tcPr>
          <w:p w:rsidR="00BE157A" w:rsidRPr="00BE6E4D" w:rsidRDefault="003E392D"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BE157A"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bottom w:val="single" w:sz="4" w:space="0" w:color="auto"/>
            </w:tcBorders>
            <w:shd w:val="clear" w:color="auto" w:fill="auto"/>
            <w:vAlign w:val="center"/>
          </w:tcPr>
          <w:p w:rsidR="00BE157A" w:rsidRPr="00BE6E4D" w:rsidRDefault="003E392D"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250"/>
        </w:trPr>
        <w:tc>
          <w:tcPr>
            <w:tcW w:w="0" w:type="auto"/>
            <w:vMerge/>
            <w:shd w:val="clear" w:color="auto" w:fill="auto"/>
          </w:tcPr>
          <w:p w:rsidR="00536116" w:rsidRPr="00BE6E4D" w:rsidRDefault="00536116" w:rsidP="00A35239">
            <w:pPr>
              <w:spacing w:line="240" w:lineRule="auto"/>
              <w:rPr>
                <w:rFonts w:ascii="Courier New" w:eastAsia="Times New Roman" w:hAnsi="Courier New" w:cs="Courier New"/>
                <w:sz w:val="18"/>
                <w:szCs w:val="18"/>
              </w:rPr>
            </w:pPr>
          </w:p>
        </w:tc>
        <w:tc>
          <w:tcPr>
            <w:tcW w:w="2710" w:type="dxa"/>
            <w:tcBorders>
              <w:top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клубами и учреждениями клубного типа</w:t>
            </w:r>
          </w:p>
        </w:tc>
        <w:tc>
          <w:tcPr>
            <w:tcW w:w="591" w:type="dxa"/>
            <w:tcBorders>
              <w:top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top w:val="single" w:sz="4" w:space="0" w:color="auto"/>
            </w:tcBorders>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tcBorders>
              <w:top w:val="single" w:sz="4" w:space="0" w:color="auto"/>
            </w:tcBorders>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238"/>
        </w:trPr>
        <w:tc>
          <w:tcPr>
            <w:tcW w:w="0" w:type="auto"/>
            <w:vMerge/>
            <w:shd w:val="clear" w:color="auto" w:fill="auto"/>
          </w:tcPr>
          <w:p w:rsidR="00536116" w:rsidRPr="00BE6E4D" w:rsidRDefault="00536116" w:rsidP="00A35239">
            <w:pPr>
              <w:spacing w:line="240" w:lineRule="auto"/>
              <w:rPr>
                <w:rFonts w:ascii="Courier New" w:eastAsia="Times New Roman" w:hAnsi="Courier New" w:cs="Courier New"/>
                <w:sz w:val="18"/>
                <w:szCs w:val="18"/>
              </w:rPr>
            </w:pPr>
          </w:p>
        </w:tc>
        <w:tc>
          <w:tcPr>
            <w:tcW w:w="2710" w:type="dxa"/>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Библиотеками</w:t>
            </w:r>
          </w:p>
        </w:tc>
        <w:tc>
          <w:tcPr>
            <w:tcW w:w="591" w:type="dxa"/>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c>
          <w:tcPr>
            <w:tcW w:w="0" w:type="auto"/>
            <w:shd w:val="clear" w:color="auto" w:fill="auto"/>
            <w:vAlign w:val="center"/>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100</w:t>
            </w:r>
          </w:p>
        </w:tc>
      </w:tr>
      <w:tr w:rsidR="00536116" w:rsidRPr="00BE6E4D" w:rsidTr="00BE6E4D">
        <w:trPr>
          <w:trHeight w:val="436"/>
        </w:trPr>
        <w:tc>
          <w:tcPr>
            <w:tcW w:w="0" w:type="auto"/>
            <w:tcBorders>
              <w:bottom w:val="single" w:sz="4" w:space="0" w:color="auto"/>
            </w:tcBorders>
            <w:shd w:val="clear" w:color="auto" w:fill="auto"/>
          </w:tcPr>
          <w:p w:rsidR="00536116" w:rsidRPr="00BE6E4D" w:rsidRDefault="00536116"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w:t>
            </w:r>
            <w:r w:rsidR="003371A2" w:rsidRPr="00BE6E4D">
              <w:rPr>
                <w:rFonts w:ascii="Courier New" w:eastAsia="Times New Roman" w:hAnsi="Courier New" w:cs="Courier New"/>
                <w:sz w:val="18"/>
                <w:szCs w:val="18"/>
              </w:rPr>
              <w:t>8</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населения, систематически занимающегося физической культурой и спортом</w:t>
            </w:r>
          </w:p>
        </w:tc>
        <w:tc>
          <w:tcPr>
            <w:tcW w:w="591" w:type="dxa"/>
            <w:tcBorders>
              <w:bottom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vAlign w:val="center"/>
          </w:tcPr>
          <w:p w:rsidR="00536116" w:rsidRPr="00BE6E4D" w:rsidRDefault="009B65F3"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536116">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c>
          <w:tcPr>
            <w:tcW w:w="0" w:type="auto"/>
            <w:tcBorders>
              <w:bottom w:val="single" w:sz="4" w:space="0" w:color="auto"/>
            </w:tcBorders>
            <w:shd w:val="clear" w:color="auto" w:fill="auto"/>
            <w:vAlign w:val="center"/>
          </w:tcPr>
          <w:p w:rsidR="00536116" w:rsidRPr="00BE6E4D" w:rsidRDefault="009B65F3"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10</w:t>
            </w:r>
          </w:p>
        </w:tc>
      </w:tr>
      <w:tr w:rsidR="00536116" w:rsidRPr="00BE6E4D" w:rsidTr="00BE6E4D">
        <w:trPr>
          <w:trHeight w:val="436"/>
        </w:trPr>
        <w:tc>
          <w:tcPr>
            <w:tcW w:w="0" w:type="auto"/>
            <w:shd w:val="clear" w:color="auto" w:fill="auto"/>
          </w:tcPr>
          <w:p w:rsidR="00536116" w:rsidRPr="00BE6E4D" w:rsidRDefault="003371A2"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19</w:t>
            </w:r>
            <w:r w:rsidR="00536116" w:rsidRPr="00BE6E4D">
              <w:rPr>
                <w:rFonts w:ascii="Courier New" w:eastAsia="Times New Roman" w:hAnsi="Courier New" w:cs="Courier New"/>
                <w:sz w:val="18"/>
                <w:szCs w:val="18"/>
              </w:rPr>
              <w:t>.</w:t>
            </w:r>
          </w:p>
        </w:tc>
        <w:tc>
          <w:tcPr>
            <w:tcW w:w="2710" w:type="dxa"/>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91" w:type="dxa"/>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vAlign w:val="center"/>
          </w:tcPr>
          <w:p w:rsidR="00536116" w:rsidRPr="00BE6E4D" w:rsidRDefault="00536116" w:rsidP="00536116">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49</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46</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37</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40</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45</w:t>
            </w:r>
          </w:p>
        </w:tc>
        <w:tc>
          <w:tcPr>
            <w:tcW w:w="0" w:type="auto"/>
            <w:shd w:val="clear" w:color="auto" w:fill="auto"/>
            <w:vAlign w:val="center"/>
          </w:tcPr>
          <w:p w:rsidR="00536116" w:rsidRPr="00BE6E4D" w:rsidRDefault="00536116" w:rsidP="00536116">
            <w:pPr>
              <w:widowControl w:val="0"/>
              <w:autoSpaceDE w:val="0"/>
              <w:autoSpaceDN w:val="0"/>
              <w:spacing w:line="240" w:lineRule="auto"/>
              <w:jc w:val="center"/>
              <w:rPr>
                <w:rFonts w:ascii="Courier New" w:eastAsia="Times New Roman" w:hAnsi="Courier New" w:cs="Courier New"/>
                <w:sz w:val="18"/>
                <w:szCs w:val="18"/>
              </w:rPr>
            </w:pP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47</w:t>
            </w:r>
          </w:p>
        </w:tc>
        <w:tc>
          <w:tcPr>
            <w:tcW w:w="0" w:type="auto"/>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50</w:t>
            </w:r>
          </w:p>
        </w:tc>
      </w:tr>
      <w:tr w:rsidR="00536116" w:rsidRPr="00BE6E4D" w:rsidTr="00BE6E4D">
        <w:trPr>
          <w:trHeight w:val="436"/>
        </w:trPr>
        <w:tc>
          <w:tcPr>
            <w:tcW w:w="0" w:type="auto"/>
            <w:tcBorders>
              <w:bottom w:val="single" w:sz="4" w:space="0" w:color="auto"/>
            </w:tcBorders>
            <w:shd w:val="clear" w:color="auto" w:fill="auto"/>
          </w:tcPr>
          <w:p w:rsidR="00536116" w:rsidRPr="00BE6E4D" w:rsidRDefault="00536116" w:rsidP="003371A2">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lastRenderedPageBreak/>
              <w:t>2</w:t>
            </w:r>
            <w:r w:rsidR="003371A2" w:rsidRPr="00BE6E4D">
              <w:rPr>
                <w:rFonts w:ascii="Courier New" w:eastAsia="Times New Roman" w:hAnsi="Courier New" w:cs="Courier New"/>
                <w:sz w:val="18"/>
                <w:szCs w:val="18"/>
              </w:rPr>
              <w:t>0</w:t>
            </w:r>
            <w:r w:rsidRPr="00BE6E4D">
              <w:rPr>
                <w:rFonts w:ascii="Courier New" w:eastAsia="Times New Roman" w:hAnsi="Courier New" w:cs="Courier New"/>
                <w:sz w:val="18"/>
                <w:szCs w:val="18"/>
              </w:rPr>
              <w:t>.</w:t>
            </w:r>
          </w:p>
        </w:tc>
        <w:tc>
          <w:tcPr>
            <w:tcW w:w="2710" w:type="dxa"/>
            <w:tcBorders>
              <w:bottom w:val="single" w:sz="4" w:space="0" w:color="auto"/>
            </w:tcBorders>
            <w:shd w:val="clear" w:color="auto" w:fill="auto"/>
          </w:tcPr>
          <w:p w:rsidR="00536116" w:rsidRPr="00BE6E4D" w:rsidRDefault="00536116" w:rsidP="00A35239">
            <w:pPr>
              <w:spacing w:line="240" w:lineRule="auto"/>
              <w:rPr>
                <w:rFonts w:ascii="Courier New" w:eastAsia="Times New Roman" w:hAnsi="Courier New" w:cs="Courier New"/>
                <w:sz w:val="18"/>
                <w:szCs w:val="18"/>
              </w:rPr>
            </w:pPr>
            <w:r w:rsidRPr="00BE6E4D">
              <w:rPr>
                <w:rFonts w:ascii="Courier New" w:eastAsia="Times New Roman" w:hAnsi="Courier New" w:cs="Courier New"/>
                <w:sz w:val="18"/>
                <w:szCs w:val="18"/>
              </w:rPr>
              <w:t>Доля площади земельных участков, являющихся объектами налогообложения земельным налогом, в общей площади территории</w:t>
            </w:r>
          </w:p>
        </w:tc>
        <w:tc>
          <w:tcPr>
            <w:tcW w:w="591" w:type="dxa"/>
            <w:tcBorders>
              <w:bottom w:val="single" w:sz="4" w:space="0" w:color="auto"/>
            </w:tcBorders>
          </w:tcPr>
          <w:p w:rsidR="00536116" w:rsidRPr="00BE6E4D" w:rsidRDefault="00536116" w:rsidP="00A35239">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w:t>
            </w:r>
          </w:p>
        </w:tc>
        <w:tc>
          <w:tcPr>
            <w:tcW w:w="0" w:type="auto"/>
            <w:tcBorders>
              <w:bottom w:val="single" w:sz="4" w:space="0" w:color="auto"/>
            </w:tcBorders>
            <w:vAlign w:val="center"/>
          </w:tcPr>
          <w:p w:rsidR="00536116" w:rsidRPr="00BE6E4D" w:rsidRDefault="002B501F" w:rsidP="002B501F">
            <w:pPr>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536116" w:rsidP="00A35239">
            <w:pPr>
              <w:widowControl w:val="0"/>
              <w:autoSpaceDE w:val="0"/>
              <w:autoSpaceDN w:val="0"/>
              <w:spacing w:line="240" w:lineRule="auto"/>
              <w:jc w:val="center"/>
              <w:rPr>
                <w:rFonts w:ascii="Courier New" w:eastAsia="Times New Roman" w:hAnsi="Courier New" w:cs="Courier New"/>
                <w:sz w:val="18"/>
                <w:szCs w:val="18"/>
              </w:rPr>
            </w:pP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c>
          <w:tcPr>
            <w:tcW w:w="0" w:type="auto"/>
            <w:tcBorders>
              <w:bottom w:val="single" w:sz="4" w:space="0" w:color="auto"/>
            </w:tcBorders>
            <w:shd w:val="clear" w:color="auto" w:fill="auto"/>
            <w:vAlign w:val="center"/>
          </w:tcPr>
          <w:p w:rsidR="00536116" w:rsidRPr="00BE6E4D" w:rsidRDefault="002B501F" w:rsidP="00A35239">
            <w:pPr>
              <w:widowControl w:val="0"/>
              <w:autoSpaceDE w:val="0"/>
              <w:autoSpaceDN w:val="0"/>
              <w:spacing w:line="240" w:lineRule="auto"/>
              <w:jc w:val="center"/>
              <w:rPr>
                <w:rFonts w:ascii="Courier New" w:eastAsia="Times New Roman" w:hAnsi="Courier New" w:cs="Courier New"/>
                <w:sz w:val="18"/>
                <w:szCs w:val="18"/>
              </w:rPr>
            </w:pPr>
            <w:r w:rsidRPr="00BE6E4D">
              <w:rPr>
                <w:rFonts w:ascii="Courier New" w:eastAsia="Times New Roman" w:hAnsi="Courier New" w:cs="Courier New"/>
                <w:sz w:val="18"/>
                <w:szCs w:val="18"/>
              </w:rPr>
              <w:t>3,6</w:t>
            </w:r>
          </w:p>
        </w:tc>
      </w:tr>
    </w:tbl>
    <w:p w:rsidR="00BE157A" w:rsidRPr="00BE6E4D" w:rsidRDefault="00BE157A" w:rsidP="00BE6E4D">
      <w:pPr>
        <w:pStyle w:val="af3"/>
        <w:ind w:left="0" w:firstLine="709"/>
        <w:jc w:val="both"/>
        <w:rPr>
          <w:rFonts w:ascii="Arial" w:hAnsi="Arial" w:cs="Arial"/>
          <w:sz w:val="24"/>
          <w:szCs w:val="24"/>
        </w:rPr>
      </w:pPr>
    </w:p>
    <w:p w:rsidR="009E5DDA" w:rsidRPr="00BE6E4D" w:rsidRDefault="009E5DDA" w:rsidP="00BE6E4D">
      <w:pPr>
        <w:spacing w:after="0" w:line="240" w:lineRule="auto"/>
        <w:ind w:firstLine="709"/>
        <w:jc w:val="both"/>
        <w:rPr>
          <w:rFonts w:ascii="Arial" w:hAnsi="Arial" w:cs="Arial"/>
          <w:sz w:val="24"/>
          <w:szCs w:val="24"/>
        </w:rPr>
      </w:pPr>
      <w:r w:rsidRPr="00BE6E4D">
        <w:rPr>
          <w:rFonts w:ascii="Arial" w:hAnsi="Arial" w:cs="Arial"/>
          <w:sz w:val="24"/>
          <w:szCs w:val="24"/>
        </w:rPr>
        <w:tab/>
        <w:t>Климат на территории муниципального образования «Олонки» резко континентальный, характерной особенностью которого являются недостаточное увлажнение и большое колебание температур. Среднегодов</w:t>
      </w:r>
      <w:r w:rsidR="006C2C20" w:rsidRPr="00BE6E4D">
        <w:rPr>
          <w:rFonts w:ascii="Arial" w:hAnsi="Arial" w:cs="Arial"/>
          <w:sz w:val="24"/>
          <w:szCs w:val="24"/>
        </w:rPr>
        <w:t>ая</w:t>
      </w:r>
      <w:r w:rsidRPr="00BE6E4D">
        <w:rPr>
          <w:rFonts w:ascii="Arial" w:hAnsi="Arial" w:cs="Arial"/>
          <w:sz w:val="24"/>
          <w:szCs w:val="24"/>
        </w:rPr>
        <w:t xml:space="preserve"> температура воздуха</w:t>
      </w:r>
      <w:r w:rsidR="006C2C20" w:rsidRPr="00BE6E4D">
        <w:rPr>
          <w:rFonts w:ascii="Arial" w:hAnsi="Arial" w:cs="Arial"/>
          <w:sz w:val="24"/>
          <w:szCs w:val="24"/>
        </w:rPr>
        <w:t xml:space="preserve"> -</w:t>
      </w:r>
      <w:r w:rsidRPr="00BE6E4D">
        <w:rPr>
          <w:rFonts w:ascii="Arial" w:hAnsi="Arial" w:cs="Arial"/>
          <w:sz w:val="24"/>
          <w:szCs w:val="24"/>
        </w:rPr>
        <w:t>4</w:t>
      </w:r>
      <w:proofErr w:type="gramStart"/>
      <w:r w:rsidRPr="00BE6E4D">
        <w:rPr>
          <w:rFonts w:ascii="Arial" w:hAnsi="Arial" w:cs="Arial"/>
          <w:sz w:val="24"/>
          <w:szCs w:val="24"/>
        </w:rPr>
        <w:t>ºС</w:t>
      </w:r>
      <w:proofErr w:type="gramEnd"/>
      <w:r w:rsidRPr="00BE6E4D">
        <w:rPr>
          <w:rFonts w:ascii="Arial" w:hAnsi="Arial" w:cs="Arial"/>
          <w:sz w:val="24"/>
          <w:szCs w:val="24"/>
        </w:rPr>
        <w:t xml:space="preserve">, а абсолютный минимум </w:t>
      </w:r>
      <w:r w:rsidR="006C2C20" w:rsidRPr="00BE6E4D">
        <w:rPr>
          <w:rFonts w:ascii="Arial" w:hAnsi="Arial" w:cs="Arial"/>
          <w:sz w:val="24"/>
          <w:szCs w:val="24"/>
        </w:rPr>
        <w:t>5</w:t>
      </w:r>
      <w:r w:rsidRPr="00BE6E4D">
        <w:rPr>
          <w:rFonts w:ascii="Arial" w:hAnsi="Arial" w:cs="Arial"/>
          <w:sz w:val="24"/>
          <w:szCs w:val="24"/>
        </w:rPr>
        <w:t xml:space="preserve">2ºС. Среднегодовое количество осадков </w:t>
      </w:r>
      <w:smartTag w:uri="urn:schemas-microsoft-com:office:smarttags" w:element="metricconverter">
        <w:smartTagPr>
          <w:attr w:name="ProductID" w:val="341 мм"/>
        </w:smartTagPr>
        <w:r w:rsidRPr="00BE6E4D">
          <w:rPr>
            <w:rFonts w:ascii="Arial" w:hAnsi="Arial" w:cs="Arial"/>
            <w:sz w:val="24"/>
            <w:szCs w:val="24"/>
          </w:rPr>
          <w:t>341 мм</w:t>
        </w:r>
      </w:smartTag>
      <w:r w:rsidRPr="00BE6E4D">
        <w:rPr>
          <w:rFonts w:ascii="Arial" w:hAnsi="Arial" w:cs="Arial"/>
          <w:sz w:val="24"/>
          <w:szCs w:val="24"/>
        </w:rPr>
        <w:t>. Преобладающими ветрами является: северо-западных и юго-восточных направлений. Климат благоприятен для произрастания многих пород, таких как сосна, лиственница, ели, берёза, осина, кедр и пихта.</w:t>
      </w:r>
    </w:p>
    <w:p w:rsidR="009E5DDA" w:rsidRPr="00BE6E4D" w:rsidRDefault="009E5DDA" w:rsidP="00BE6E4D">
      <w:pPr>
        <w:spacing w:after="0" w:line="240" w:lineRule="auto"/>
        <w:ind w:firstLine="709"/>
        <w:jc w:val="both"/>
        <w:rPr>
          <w:rFonts w:ascii="Arial" w:hAnsi="Arial" w:cs="Arial"/>
          <w:sz w:val="24"/>
          <w:szCs w:val="24"/>
        </w:rPr>
      </w:pPr>
      <w:r w:rsidRPr="00BE6E4D">
        <w:rPr>
          <w:rFonts w:ascii="Arial" w:hAnsi="Arial" w:cs="Arial"/>
          <w:sz w:val="24"/>
          <w:szCs w:val="24"/>
        </w:rPr>
        <w:tab/>
        <w:t>Преобладающими почвами на территории являются: серые лесные, наиболее распространенными легкосуглинистыми и среднес</w:t>
      </w:r>
      <w:r w:rsidR="002F2A29" w:rsidRPr="00BE6E4D">
        <w:rPr>
          <w:rFonts w:ascii="Arial" w:hAnsi="Arial" w:cs="Arial"/>
          <w:sz w:val="24"/>
          <w:szCs w:val="24"/>
        </w:rPr>
        <w:t xml:space="preserve">углинистыми разновидностями. </w:t>
      </w:r>
      <w:r w:rsidRPr="00BE6E4D">
        <w:rPr>
          <w:rFonts w:ascii="Arial" w:hAnsi="Arial" w:cs="Arial"/>
          <w:sz w:val="24"/>
          <w:szCs w:val="24"/>
        </w:rPr>
        <w:t xml:space="preserve">Общая площадь территории – </w:t>
      </w:r>
      <w:smartTag w:uri="urn:schemas-microsoft-com:office:smarttags" w:element="metricconverter">
        <w:smartTagPr>
          <w:attr w:name="ProductID" w:val="30933 га"/>
        </w:smartTagPr>
        <w:r w:rsidRPr="00BE6E4D">
          <w:rPr>
            <w:rFonts w:ascii="Arial" w:hAnsi="Arial" w:cs="Arial"/>
            <w:sz w:val="24"/>
            <w:szCs w:val="24"/>
          </w:rPr>
          <w:t>30933 га</w:t>
        </w:r>
      </w:smartTag>
      <w:r w:rsidRPr="00BE6E4D">
        <w:rPr>
          <w:rFonts w:ascii="Arial" w:hAnsi="Arial" w:cs="Arial"/>
          <w:sz w:val="24"/>
          <w:szCs w:val="24"/>
        </w:rPr>
        <w:t xml:space="preserve"> (8% площади района).</w:t>
      </w:r>
      <w:r w:rsidR="006C2C20" w:rsidRPr="00BE6E4D">
        <w:rPr>
          <w:rFonts w:ascii="Arial" w:hAnsi="Arial" w:cs="Arial"/>
          <w:sz w:val="24"/>
          <w:szCs w:val="24"/>
        </w:rPr>
        <w:t xml:space="preserve"> </w:t>
      </w:r>
      <w:r w:rsidRPr="00BE6E4D">
        <w:rPr>
          <w:rFonts w:ascii="Arial" w:hAnsi="Arial" w:cs="Arial"/>
          <w:sz w:val="24"/>
          <w:szCs w:val="24"/>
        </w:rPr>
        <w:t xml:space="preserve">На земли сельскохозяйственного назначения приходится около 50 % всей площади муниципального образования, на земли лесного фонда - чуть более половины. Общие запасы насаждений оцениваются 1,85 млн. </w:t>
      </w:r>
      <w:proofErr w:type="spellStart"/>
      <w:r w:rsidRPr="00BE6E4D">
        <w:rPr>
          <w:rFonts w:ascii="Arial" w:hAnsi="Arial" w:cs="Arial"/>
          <w:sz w:val="24"/>
          <w:szCs w:val="24"/>
        </w:rPr>
        <w:t>куб.м</w:t>
      </w:r>
      <w:proofErr w:type="spellEnd"/>
      <w:r w:rsidRPr="00BE6E4D">
        <w:rPr>
          <w:rFonts w:ascii="Arial" w:hAnsi="Arial" w:cs="Arial"/>
          <w:sz w:val="24"/>
          <w:szCs w:val="24"/>
        </w:rPr>
        <w:t xml:space="preserve">. в переделах М.О. «Олонки», в том числе хвойных пород – 1,43 млн. </w:t>
      </w:r>
      <w:proofErr w:type="spellStart"/>
      <w:r w:rsidRPr="00BE6E4D">
        <w:rPr>
          <w:rFonts w:ascii="Arial" w:hAnsi="Arial" w:cs="Arial"/>
          <w:sz w:val="24"/>
          <w:szCs w:val="24"/>
        </w:rPr>
        <w:t>куб</w:t>
      </w:r>
      <w:proofErr w:type="gramStart"/>
      <w:r w:rsidRPr="00BE6E4D">
        <w:rPr>
          <w:rFonts w:ascii="Arial" w:hAnsi="Arial" w:cs="Arial"/>
          <w:sz w:val="24"/>
          <w:szCs w:val="24"/>
        </w:rPr>
        <w:t>.м</w:t>
      </w:r>
      <w:proofErr w:type="spellEnd"/>
      <w:proofErr w:type="gramEnd"/>
      <w:r w:rsidRPr="00BE6E4D">
        <w:rPr>
          <w:rFonts w:ascii="Arial" w:hAnsi="Arial" w:cs="Arial"/>
          <w:sz w:val="24"/>
          <w:szCs w:val="24"/>
        </w:rPr>
        <w:t xml:space="preserve"> (77,6%). Преобладающей породой является сосна. Расчетная лесосека – 19,55 тыс. </w:t>
      </w:r>
      <w:proofErr w:type="spellStart"/>
      <w:r w:rsidRPr="00BE6E4D">
        <w:rPr>
          <w:rFonts w:ascii="Arial" w:hAnsi="Arial" w:cs="Arial"/>
          <w:sz w:val="24"/>
          <w:szCs w:val="24"/>
        </w:rPr>
        <w:t>куб</w:t>
      </w:r>
      <w:proofErr w:type="gramStart"/>
      <w:r w:rsidRPr="00BE6E4D">
        <w:rPr>
          <w:rFonts w:ascii="Arial" w:hAnsi="Arial" w:cs="Arial"/>
          <w:sz w:val="24"/>
          <w:szCs w:val="24"/>
        </w:rPr>
        <w:t>.м</w:t>
      </w:r>
      <w:proofErr w:type="spellEnd"/>
      <w:proofErr w:type="gramEnd"/>
      <w:r w:rsidRPr="00BE6E4D">
        <w:rPr>
          <w:rFonts w:ascii="Arial" w:hAnsi="Arial" w:cs="Arial"/>
          <w:sz w:val="24"/>
          <w:szCs w:val="24"/>
        </w:rPr>
        <w:t xml:space="preserve"> , в </w:t>
      </w:r>
      <w:proofErr w:type="spellStart"/>
      <w:r w:rsidRPr="00BE6E4D">
        <w:rPr>
          <w:rFonts w:ascii="Arial" w:hAnsi="Arial" w:cs="Arial"/>
          <w:sz w:val="24"/>
          <w:szCs w:val="24"/>
        </w:rPr>
        <w:t>т.ч</w:t>
      </w:r>
      <w:proofErr w:type="spellEnd"/>
      <w:r w:rsidRPr="00BE6E4D">
        <w:rPr>
          <w:rFonts w:ascii="Arial" w:hAnsi="Arial" w:cs="Arial"/>
          <w:sz w:val="24"/>
          <w:szCs w:val="24"/>
        </w:rPr>
        <w:t xml:space="preserve">. хвойной 11,73 тыс. </w:t>
      </w:r>
      <w:proofErr w:type="spellStart"/>
      <w:r w:rsidRPr="00BE6E4D">
        <w:rPr>
          <w:rFonts w:ascii="Arial" w:hAnsi="Arial" w:cs="Arial"/>
          <w:sz w:val="24"/>
          <w:szCs w:val="24"/>
        </w:rPr>
        <w:t>куб.м</w:t>
      </w:r>
      <w:proofErr w:type="spellEnd"/>
      <w:r w:rsidRPr="00BE6E4D">
        <w:rPr>
          <w:rFonts w:ascii="Arial" w:hAnsi="Arial" w:cs="Arial"/>
          <w:sz w:val="24"/>
          <w:szCs w:val="24"/>
        </w:rPr>
        <w:t xml:space="preserve">.(60%). На территории муниципального образования «Олонки» имеются запасы полезных ископаемых: различных глин, гравия, песка.  С 1999 года ведется производственная разработка  </w:t>
      </w:r>
      <w:proofErr w:type="spellStart"/>
      <w:r w:rsidRPr="00BE6E4D">
        <w:rPr>
          <w:rFonts w:ascii="Arial" w:hAnsi="Arial" w:cs="Arial"/>
          <w:sz w:val="24"/>
          <w:szCs w:val="24"/>
        </w:rPr>
        <w:t>Роднинского</w:t>
      </w:r>
      <w:proofErr w:type="spellEnd"/>
      <w:r w:rsidRPr="00BE6E4D">
        <w:rPr>
          <w:rFonts w:ascii="Arial" w:hAnsi="Arial" w:cs="Arial"/>
          <w:sz w:val="24"/>
          <w:szCs w:val="24"/>
        </w:rPr>
        <w:t xml:space="preserve"> глиняного карьера для нужд ОАО «</w:t>
      </w:r>
      <w:proofErr w:type="spellStart"/>
      <w:r w:rsidRPr="00BE6E4D">
        <w:rPr>
          <w:rFonts w:ascii="Arial" w:hAnsi="Arial" w:cs="Arial"/>
          <w:sz w:val="24"/>
          <w:szCs w:val="24"/>
        </w:rPr>
        <w:t>Олонкинский</w:t>
      </w:r>
      <w:proofErr w:type="spellEnd"/>
      <w:r w:rsidRPr="00BE6E4D">
        <w:rPr>
          <w:rFonts w:ascii="Arial" w:hAnsi="Arial" w:cs="Arial"/>
          <w:sz w:val="24"/>
          <w:szCs w:val="24"/>
        </w:rPr>
        <w:t xml:space="preserve"> </w:t>
      </w:r>
      <w:proofErr w:type="gramStart"/>
      <w:r w:rsidRPr="00BE6E4D">
        <w:rPr>
          <w:rFonts w:ascii="Arial" w:hAnsi="Arial" w:cs="Arial"/>
          <w:sz w:val="24"/>
          <w:szCs w:val="24"/>
        </w:rPr>
        <w:t>кирпичный</w:t>
      </w:r>
      <w:proofErr w:type="gramEnd"/>
      <w:r w:rsidRPr="00BE6E4D">
        <w:rPr>
          <w:rFonts w:ascii="Arial" w:hAnsi="Arial" w:cs="Arial"/>
          <w:sz w:val="24"/>
          <w:szCs w:val="24"/>
        </w:rPr>
        <w:t xml:space="preserve"> завода». По гидрогеологическому признаку территория муниципального образования, как и всего округа, относится к Восточно-Сибирской артезианской области. Река Ангара, на правом берегу которой расположено </w:t>
      </w:r>
      <w:proofErr w:type="gramStart"/>
      <w:r w:rsidRPr="00BE6E4D">
        <w:rPr>
          <w:rFonts w:ascii="Arial" w:hAnsi="Arial" w:cs="Arial"/>
          <w:sz w:val="24"/>
          <w:szCs w:val="24"/>
        </w:rPr>
        <w:t>село</w:t>
      </w:r>
      <w:proofErr w:type="gramEnd"/>
      <w:r w:rsidRPr="00BE6E4D">
        <w:rPr>
          <w:rFonts w:ascii="Arial" w:hAnsi="Arial" w:cs="Arial"/>
          <w:sz w:val="24"/>
          <w:szCs w:val="24"/>
        </w:rPr>
        <w:t xml:space="preserve"> Олонки, является основным источником воды для жителей центральной усадьбы.  Проблема обеспеченности  водой существует для жителей деревень, находящихся на территории муниципального образования.</w:t>
      </w:r>
    </w:p>
    <w:p w:rsidR="009E5DDA" w:rsidRPr="00BE6E4D" w:rsidRDefault="00A63E46" w:rsidP="00BE6E4D">
      <w:pPr>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9E5DDA" w:rsidRPr="00BE6E4D">
        <w:rPr>
          <w:rFonts w:ascii="Arial" w:hAnsi="Arial" w:cs="Arial"/>
          <w:sz w:val="24"/>
          <w:szCs w:val="24"/>
        </w:rPr>
        <w:t>Дорожная сеть в муниципальном образовании МО «Олонки»  составляет 108 км</w:t>
      </w:r>
      <w:proofErr w:type="gramStart"/>
      <w:r w:rsidR="009E5DDA" w:rsidRPr="00BE6E4D">
        <w:rPr>
          <w:rFonts w:ascii="Arial" w:hAnsi="Arial" w:cs="Arial"/>
          <w:sz w:val="24"/>
          <w:szCs w:val="24"/>
        </w:rPr>
        <w:t xml:space="preserve">., </w:t>
      </w:r>
      <w:proofErr w:type="gramEnd"/>
      <w:r w:rsidR="009E5DDA" w:rsidRPr="00BE6E4D">
        <w:rPr>
          <w:rFonts w:ascii="Arial" w:hAnsi="Arial" w:cs="Arial"/>
          <w:sz w:val="24"/>
          <w:szCs w:val="24"/>
        </w:rPr>
        <w:t>в т</w:t>
      </w:r>
      <w:r w:rsidR="006C2C20" w:rsidRPr="00BE6E4D">
        <w:rPr>
          <w:rFonts w:ascii="Arial" w:hAnsi="Arial" w:cs="Arial"/>
          <w:sz w:val="24"/>
          <w:szCs w:val="24"/>
        </w:rPr>
        <w:t xml:space="preserve">ом </w:t>
      </w:r>
      <w:r w:rsidR="009E5DDA" w:rsidRPr="00BE6E4D">
        <w:rPr>
          <w:rFonts w:ascii="Arial" w:hAnsi="Arial" w:cs="Arial"/>
          <w:sz w:val="24"/>
          <w:szCs w:val="24"/>
        </w:rPr>
        <w:t>ч</w:t>
      </w:r>
      <w:r w:rsidR="006C2C20" w:rsidRPr="00BE6E4D">
        <w:rPr>
          <w:rFonts w:ascii="Arial" w:hAnsi="Arial" w:cs="Arial"/>
          <w:sz w:val="24"/>
          <w:szCs w:val="24"/>
        </w:rPr>
        <w:t>исле</w:t>
      </w:r>
      <w:r w:rsidR="009E5DDA" w:rsidRPr="00BE6E4D">
        <w:rPr>
          <w:rFonts w:ascii="Arial" w:hAnsi="Arial" w:cs="Arial"/>
          <w:sz w:val="24"/>
          <w:szCs w:val="24"/>
        </w:rPr>
        <w:t xml:space="preserve"> по территории муниципального образования проходит </w:t>
      </w:r>
      <w:r w:rsidR="00B72787" w:rsidRPr="00BE6E4D">
        <w:rPr>
          <w:rFonts w:ascii="Arial" w:hAnsi="Arial" w:cs="Arial"/>
          <w:sz w:val="24"/>
          <w:szCs w:val="24"/>
        </w:rPr>
        <w:t>т</w:t>
      </w:r>
      <w:r w:rsidR="009E5DDA" w:rsidRPr="00BE6E4D">
        <w:rPr>
          <w:rFonts w:ascii="Arial" w:hAnsi="Arial" w:cs="Arial"/>
          <w:sz w:val="24"/>
          <w:szCs w:val="24"/>
        </w:rPr>
        <w:t>расса</w:t>
      </w:r>
      <w:r w:rsidR="00B72787" w:rsidRPr="00BE6E4D">
        <w:rPr>
          <w:rFonts w:ascii="Arial" w:hAnsi="Arial" w:cs="Arial"/>
          <w:sz w:val="24"/>
          <w:szCs w:val="24"/>
        </w:rPr>
        <w:t xml:space="preserve"> областного значения</w:t>
      </w:r>
      <w:r w:rsidR="009E5DDA" w:rsidRPr="00BE6E4D">
        <w:rPr>
          <w:rFonts w:ascii="Arial" w:hAnsi="Arial" w:cs="Arial"/>
          <w:sz w:val="24"/>
          <w:szCs w:val="24"/>
        </w:rPr>
        <w:t xml:space="preserve"> Усть-Уда-Иркутск, </w:t>
      </w:r>
      <w:r w:rsidR="00070327" w:rsidRPr="00BE6E4D">
        <w:rPr>
          <w:rFonts w:ascii="Arial" w:hAnsi="Arial" w:cs="Arial"/>
          <w:sz w:val="24"/>
          <w:szCs w:val="24"/>
        </w:rPr>
        <w:t>внутри поселковые</w:t>
      </w:r>
      <w:r w:rsidR="009E5DDA" w:rsidRPr="00BE6E4D">
        <w:rPr>
          <w:rFonts w:ascii="Arial" w:hAnsi="Arial" w:cs="Arial"/>
          <w:sz w:val="24"/>
          <w:szCs w:val="24"/>
        </w:rPr>
        <w:t xml:space="preserve"> дороги с твердым асфальтовым покрытием</w:t>
      </w:r>
      <w:r w:rsidR="00070327" w:rsidRPr="00BE6E4D">
        <w:rPr>
          <w:rFonts w:ascii="Arial" w:hAnsi="Arial" w:cs="Arial"/>
          <w:color w:val="548DD4" w:themeColor="text2" w:themeTint="99"/>
          <w:sz w:val="24"/>
          <w:szCs w:val="24"/>
        </w:rPr>
        <w:t xml:space="preserve"> </w:t>
      </w:r>
      <w:r w:rsidR="00A97960" w:rsidRPr="00BE6E4D">
        <w:rPr>
          <w:rFonts w:ascii="Arial" w:hAnsi="Arial" w:cs="Arial"/>
          <w:color w:val="548DD4" w:themeColor="text2" w:themeTint="99"/>
          <w:sz w:val="24"/>
          <w:szCs w:val="24"/>
        </w:rPr>
        <w:t>–</w:t>
      </w:r>
      <w:r w:rsidR="009E5DDA" w:rsidRPr="00BE6E4D">
        <w:rPr>
          <w:rFonts w:ascii="Arial" w:hAnsi="Arial" w:cs="Arial"/>
          <w:color w:val="548DD4" w:themeColor="text2" w:themeTint="99"/>
          <w:sz w:val="24"/>
          <w:szCs w:val="24"/>
        </w:rPr>
        <w:t xml:space="preserve"> </w:t>
      </w:r>
      <w:r w:rsidR="00A97960" w:rsidRPr="00BE6E4D">
        <w:rPr>
          <w:rFonts w:ascii="Arial" w:hAnsi="Arial" w:cs="Arial"/>
          <w:sz w:val="24"/>
          <w:szCs w:val="24"/>
        </w:rPr>
        <w:t>3,14</w:t>
      </w:r>
      <w:r w:rsidR="009E5DDA" w:rsidRPr="00BE6E4D">
        <w:rPr>
          <w:rFonts w:ascii="Arial" w:hAnsi="Arial" w:cs="Arial"/>
          <w:sz w:val="24"/>
          <w:szCs w:val="24"/>
        </w:rPr>
        <w:t xml:space="preserve">, </w:t>
      </w:r>
      <w:r w:rsidR="00A97960" w:rsidRPr="00BE6E4D">
        <w:rPr>
          <w:rFonts w:ascii="Arial" w:hAnsi="Arial" w:cs="Arial"/>
          <w:sz w:val="24"/>
          <w:szCs w:val="24"/>
        </w:rPr>
        <w:t>29,487</w:t>
      </w:r>
      <w:r w:rsidR="009E5DDA" w:rsidRPr="00BE6E4D">
        <w:rPr>
          <w:rFonts w:ascii="Arial" w:hAnsi="Arial" w:cs="Arial"/>
          <w:sz w:val="24"/>
          <w:szCs w:val="24"/>
        </w:rPr>
        <w:t xml:space="preserve"> км</w:t>
      </w:r>
      <w:r w:rsidR="009E5DDA" w:rsidRPr="00BE6E4D">
        <w:rPr>
          <w:rFonts w:ascii="Arial" w:hAnsi="Arial" w:cs="Arial"/>
          <w:color w:val="FF0000"/>
          <w:sz w:val="24"/>
          <w:szCs w:val="24"/>
        </w:rPr>
        <w:t xml:space="preserve"> </w:t>
      </w:r>
      <w:r w:rsidR="009E5DDA" w:rsidRPr="00BE6E4D">
        <w:rPr>
          <w:rFonts w:ascii="Arial" w:hAnsi="Arial" w:cs="Arial"/>
          <w:sz w:val="24"/>
          <w:szCs w:val="24"/>
        </w:rPr>
        <w:t xml:space="preserve">дороги с гравийным покрытием, а остальные относятся к </w:t>
      </w:r>
      <w:proofErr w:type="spellStart"/>
      <w:r w:rsidR="00070327" w:rsidRPr="00BE6E4D">
        <w:rPr>
          <w:rFonts w:ascii="Arial" w:hAnsi="Arial" w:cs="Arial"/>
          <w:sz w:val="24"/>
          <w:szCs w:val="24"/>
        </w:rPr>
        <w:t>межпоселенческим</w:t>
      </w:r>
      <w:proofErr w:type="spellEnd"/>
      <w:r w:rsidR="009E5DDA" w:rsidRPr="00BE6E4D">
        <w:rPr>
          <w:rFonts w:ascii="Arial" w:hAnsi="Arial" w:cs="Arial"/>
          <w:sz w:val="24"/>
          <w:szCs w:val="24"/>
        </w:rPr>
        <w:t xml:space="preserve">. В основном это бывшие лесовозные, грунтовые дороги, состояние которых крайне неудовлетворительно. </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По территории поселения протекает р. Ангара</w:t>
      </w:r>
      <w:r w:rsidR="00371A24" w:rsidRPr="00BE6E4D">
        <w:rPr>
          <w:rFonts w:ascii="Arial" w:hAnsi="Arial" w:cs="Arial"/>
          <w:sz w:val="24"/>
          <w:szCs w:val="24"/>
        </w:rPr>
        <w:t xml:space="preserve"> </w:t>
      </w:r>
      <w:r w:rsidRPr="00BE6E4D">
        <w:rPr>
          <w:rFonts w:ascii="Arial" w:hAnsi="Arial" w:cs="Arial"/>
          <w:sz w:val="24"/>
          <w:szCs w:val="24"/>
        </w:rPr>
        <w:t>на берег</w:t>
      </w:r>
      <w:r w:rsidR="00371A24" w:rsidRPr="00BE6E4D">
        <w:rPr>
          <w:rFonts w:ascii="Arial" w:hAnsi="Arial" w:cs="Arial"/>
          <w:sz w:val="24"/>
          <w:szCs w:val="24"/>
        </w:rPr>
        <w:t>у</w:t>
      </w:r>
      <w:r w:rsidRPr="00BE6E4D">
        <w:rPr>
          <w:rFonts w:ascii="Arial" w:hAnsi="Arial" w:cs="Arial"/>
          <w:sz w:val="24"/>
          <w:szCs w:val="24"/>
        </w:rPr>
        <w:t>, котор</w:t>
      </w:r>
      <w:r w:rsidR="00371A24" w:rsidRPr="00BE6E4D">
        <w:rPr>
          <w:rFonts w:ascii="Arial" w:hAnsi="Arial" w:cs="Arial"/>
          <w:sz w:val="24"/>
          <w:szCs w:val="24"/>
        </w:rPr>
        <w:t>ой</w:t>
      </w:r>
      <w:r w:rsidRPr="00BE6E4D">
        <w:rPr>
          <w:rFonts w:ascii="Arial" w:hAnsi="Arial" w:cs="Arial"/>
          <w:sz w:val="24"/>
          <w:szCs w:val="24"/>
        </w:rPr>
        <w:t xml:space="preserve"> расположен</w:t>
      </w:r>
      <w:r w:rsidR="00371A24" w:rsidRPr="00BE6E4D">
        <w:rPr>
          <w:rFonts w:ascii="Arial" w:hAnsi="Arial" w:cs="Arial"/>
          <w:sz w:val="24"/>
          <w:szCs w:val="24"/>
        </w:rPr>
        <w:t>о село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Населенный пункт расположен в 400 метрах к северо-востоку от трассы</w:t>
      </w:r>
      <w:r w:rsidR="00371A24" w:rsidRPr="00BE6E4D">
        <w:rPr>
          <w:rFonts w:ascii="Arial" w:hAnsi="Arial" w:cs="Arial"/>
          <w:sz w:val="24"/>
          <w:szCs w:val="24"/>
        </w:rPr>
        <w:t xml:space="preserve"> Усть-Уд</w:t>
      </w:r>
      <w:proofErr w:type="gramStart"/>
      <w:r w:rsidR="00371A24" w:rsidRPr="00BE6E4D">
        <w:rPr>
          <w:rFonts w:ascii="Arial" w:hAnsi="Arial" w:cs="Arial"/>
          <w:sz w:val="24"/>
          <w:szCs w:val="24"/>
        </w:rPr>
        <w:t>а-</w:t>
      </w:r>
      <w:proofErr w:type="gramEnd"/>
      <w:r w:rsidR="00371A24" w:rsidRPr="00BE6E4D">
        <w:rPr>
          <w:rFonts w:ascii="Arial" w:hAnsi="Arial" w:cs="Arial"/>
          <w:sz w:val="24"/>
          <w:szCs w:val="24"/>
        </w:rPr>
        <w:t>-Иркутск</w:t>
      </w:r>
      <w:r w:rsidRPr="00BE6E4D">
        <w:rPr>
          <w:rFonts w:ascii="Arial" w:hAnsi="Arial" w:cs="Arial"/>
          <w:sz w:val="24"/>
          <w:szCs w:val="24"/>
        </w:rPr>
        <w:t>. Объекты социального назначения представлены:</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w:t>
      </w:r>
      <w:r w:rsidR="00371A24" w:rsidRPr="00BE6E4D">
        <w:rPr>
          <w:rFonts w:ascii="Arial" w:hAnsi="Arial" w:cs="Arial"/>
          <w:sz w:val="24"/>
          <w:szCs w:val="24"/>
        </w:rPr>
        <w:t>Б</w:t>
      </w:r>
      <w:r w:rsidRPr="00BE6E4D">
        <w:rPr>
          <w:rFonts w:ascii="Arial" w:hAnsi="Arial" w:cs="Arial"/>
          <w:sz w:val="24"/>
          <w:szCs w:val="24"/>
        </w:rPr>
        <w:t>ДОУ «Детский сад</w:t>
      </w:r>
      <w:r w:rsidR="00371A24" w:rsidRPr="00BE6E4D">
        <w:rPr>
          <w:rFonts w:ascii="Arial" w:hAnsi="Arial" w:cs="Arial"/>
          <w:sz w:val="24"/>
          <w:szCs w:val="24"/>
        </w:rPr>
        <w:t>»</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w:t>
      </w:r>
      <w:r w:rsidR="00371A24" w:rsidRPr="00BE6E4D">
        <w:rPr>
          <w:rFonts w:ascii="Arial" w:hAnsi="Arial" w:cs="Arial"/>
          <w:sz w:val="24"/>
          <w:szCs w:val="24"/>
        </w:rPr>
        <w:t>Б</w:t>
      </w:r>
      <w:r w:rsidRPr="00BE6E4D">
        <w:rPr>
          <w:rFonts w:ascii="Arial" w:hAnsi="Arial" w:cs="Arial"/>
          <w:sz w:val="24"/>
          <w:szCs w:val="24"/>
        </w:rPr>
        <w:t xml:space="preserve">ОУ </w:t>
      </w:r>
      <w:r w:rsidR="00BB5EF4" w:rsidRPr="00BE6E4D">
        <w:rPr>
          <w:rFonts w:ascii="Arial" w:hAnsi="Arial" w:cs="Arial"/>
          <w:sz w:val="24"/>
          <w:szCs w:val="24"/>
        </w:rPr>
        <w:t>Олонская с</w:t>
      </w:r>
      <w:r w:rsidRPr="00BE6E4D">
        <w:rPr>
          <w:rFonts w:ascii="Arial" w:hAnsi="Arial" w:cs="Arial"/>
          <w:sz w:val="24"/>
          <w:szCs w:val="24"/>
        </w:rPr>
        <w:t xml:space="preserve">редняя общеобразовательная школа </w:t>
      </w:r>
    </w:p>
    <w:p w:rsidR="00671C88" w:rsidRPr="00BE6E4D" w:rsidRDefault="00671C88"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Олонская ОГБУС</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Отделение ОГ</w:t>
      </w:r>
      <w:r w:rsidR="005B09F0" w:rsidRPr="00BE6E4D">
        <w:rPr>
          <w:rFonts w:ascii="Arial" w:hAnsi="Arial" w:cs="Arial"/>
          <w:sz w:val="24"/>
          <w:szCs w:val="24"/>
        </w:rPr>
        <w:t>Б</w:t>
      </w:r>
      <w:r w:rsidRPr="00BE6E4D">
        <w:rPr>
          <w:rFonts w:ascii="Arial" w:hAnsi="Arial" w:cs="Arial"/>
          <w:sz w:val="24"/>
          <w:szCs w:val="24"/>
        </w:rPr>
        <w:t>УСО «</w:t>
      </w:r>
      <w:r w:rsidR="005B09F0" w:rsidRPr="00BE6E4D">
        <w:rPr>
          <w:rFonts w:ascii="Arial" w:hAnsi="Arial" w:cs="Arial"/>
          <w:sz w:val="24"/>
          <w:szCs w:val="24"/>
        </w:rPr>
        <w:t>КЦСОН Боханского района</w:t>
      </w:r>
      <w:r w:rsidRPr="00BE6E4D">
        <w:rPr>
          <w:rFonts w:ascii="Arial" w:hAnsi="Arial" w:cs="Arial"/>
          <w:sz w:val="24"/>
          <w:szCs w:val="24"/>
        </w:rPr>
        <w:t>».</w:t>
      </w:r>
    </w:p>
    <w:p w:rsidR="005B37B7" w:rsidRPr="00BE6E4D" w:rsidRDefault="005B37B7"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lastRenderedPageBreak/>
        <w:t>Почтовое отделение</w:t>
      </w:r>
    </w:p>
    <w:p w:rsidR="005B09F0" w:rsidRPr="00BE6E4D" w:rsidRDefault="005B09F0"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 xml:space="preserve">Аптека </w:t>
      </w:r>
    </w:p>
    <w:p w:rsidR="00371A24" w:rsidRPr="00BE6E4D" w:rsidRDefault="00371A24"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МБУК «СКЦ МО «Олонки»»</w:t>
      </w:r>
    </w:p>
    <w:p w:rsidR="00371A24" w:rsidRPr="00BE6E4D" w:rsidRDefault="00371A24" w:rsidP="00BE6E4D">
      <w:pPr>
        <w:pStyle w:val="ab"/>
        <w:numPr>
          <w:ilvl w:val="0"/>
          <w:numId w:val="2"/>
        </w:numPr>
        <w:suppressAutoHyphens/>
        <w:spacing w:after="0" w:line="240" w:lineRule="auto"/>
        <w:ind w:left="0" w:firstLine="709"/>
        <w:jc w:val="both"/>
        <w:rPr>
          <w:rFonts w:ascii="Arial" w:hAnsi="Arial" w:cs="Arial"/>
          <w:sz w:val="24"/>
          <w:szCs w:val="24"/>
        </w:rPr>
      </w:pPr>
      <w:r w:rsidRPr="00BE6E4D">
        <w:rPr>
          <w:rFonts w:ascii="Arial" w:hAnsi="Arial" w:cs="Arial"/>
          <w:sz w:val="24"/>
          <w:szCs w:val="24"/>
        </w:rPr>
        <w:t xml:space="preserve">МБУК «Музей им. </w:t>
      </w:r>
      <w:proofErr w:type="spellStart"/>
      <w:r w:rsidRPr="00BE6E4D">
        <w:rPr>
          <w:rFonts w:ascii="Arial" w:hAnsi="Arial" w:cs="Arial"/>
          <w:sz w:val="24"/>
          <w:szCs w:val="24"/>
        </w:rPr>
        <w:t>В.Ф.Раевского</w:t>
      </w:r>
      <w:proofErr w:type="spellEnd"/>
      <w:r w:rsidRPr="00BE6E4D">
        <w:rPr>
          <w:rFonts w:ascii="Arial" w:hAnsi="Arial" w:cs="Arial"/>
          <w:sz w:val="24"/>
          <w:szCs w:val="24"/>
        </w:rPr>
        <w:t>» МО «Олонки»</w:t>
      </w:r>
    </w:p>
    <w:p w:rsidR="00371A24" w:rsidRPr="00BE6E4D" w:rsidRDefault="00371A24" w:rsidP="00BE6E4D">
      <w:pPr>
        <w:suppressAutoHyphens/>
        <w:spacing w:after="0" w:line="240" w:lineRule="auto"/>
        <w:ind w:firstLine="709"/>
        <w:jc w:val="both"/>
        <w:rPr>
          <w:rFonts w:ascii="Arial" w:hAnsi="Arial" w:cs="Arial"/>
          <w:sz w:val="24"/>
          <w:szCs w:val="24"/>
        </w:rPr>
      </w:pPr>
    </w:p>
    <w:p w:rsidR="005B37B7" w:rsidRPr="00BE6E4D" w:rsidRDefault="00CB5D25"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   </w:t>
      </w:r>
      <w:r w:rsidR="00A63E46" w:rsidRPr="00BE6E4D">
        <w:rPr>
          <w:rFonts w:ascii="Arial" w:hAnsi="Arial" w:cs="Arial"/>
          <w:sz w:val="24"/>
          <w:szCs w:val="24"/>
        </w:rPr>
        <w:t>д</w:t>
      </w:r>
      <w:r w:rsidR="005276E7" w:rsidRPr="00BE6E4D">
        <w:rPr>
          <w:rFonts w:ascii="Arial" w:hAnsi="Arial" w:cs="Arial"/>
          <w:sz w:val="24"/>
          <w:szCs w:val="24"/>
        </w:rPr>
        <w:t>.</w:t>
      </w:r>
      <w:r w:rsidR="00B234EC" w:rsidRPr="00BE6E4D">
        <w:rPr>
          <w:rFonts w:ascii="Arial" w:hAnsi="Arial" w:cs="Arial"/>
          <w:sz w:val="24"/>
          <w:szCs w:val="24"/>
        </w:rPr>
        <w:t xml:space="preserve"> </w:t>
      </w:r>
      <w:r w:rsidR="005276E7" w:rsidRPr="00BE6E4D">
        <w:rPr>
          <w:rFonts w:ascii="Arial" w:hAnsi="Arial" w:cs="Arial"/>
          <w:sz w:val="24"/>
          <w:szCs w:val="24"/>
        </w:rPr>
        <w:t>Грехневка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Населенный пункт находится в </w:t>
      </w:r>
      <w:r w:rsidR="00BB5EF4" w:rsidRPr="00BE6E4D">
        <w:rPr>
          <w:rFonts w:ascii="Arial" w:hAnsi="Arial" w:cs="Arial"/>
          <w:sz w:val="24"/>
          <w:szCs w:val="24"/>
        </w:rPr>
        <w:t>восточной</w:t>
      </w:r>
      <w:r w:rsidRPr="00BE6E4D">
        <w:rPr>
          <w:rFonts w:ascii="Arial" w:hAnsi="Arial" w:cs="Arial"/>
          <w:sz w:val="24"/>
          <w:szCs w:val="24"/>
        </w:rPr>
        <w:t xml:space="preserve"> части поселения</w:t>
      </w:r>
      <w:r w:rsidR="00B234EC" w:rsidRPr="00BE6E4D">
        <w:rPr>
          <w:rFonts w:ascii="Arial" w:hAnsi="Arial" w:cs="Arial"/>
          <w:sz w:val="24"/>
          <w:szCs w:val="24"/>
        </w:rPr>
        <w:t>,</w:t>
      </w:r>
      <w:r w:rsidR="004C3400" w:rsidRPr="00BE6E4D">
        <w:rPr>
          <w:rFonts w:ascii="Arial" w:hAnsi="Arial" w:cs="Arial"/>
          <w:sz w:val="24"/>
          <w:szCs w:val="24"/>
        </w:rPr>
        <w:t xml:space="preserve"> к</w:t>
      </w:r>
      <w:r w:rsidR="00B234EC" w:rsidRPr="00BE6E4D">
        <w:rPr>
          <w:rFonts w:ascii="Arial" w:hAnsi="Arial" w:cs="Arial"/>
          <w:sz w:val="24"/>
          <w:szCs w:val="24"/>
        </w:rPr>
        <w:t xml:space="preserve"> </w:t>
      </w:r>
      <w:r w:rsidR="004C3400" w:rsidRPr="00BE6E4D">
        <w:rPr>
          <w:rFonts w:ascii="Arial" w:hAnsi="Arial" w:cs="Arial"/>
          <w:sz w:val="24"/>
          <w:szCs w:val="24"/>
        </w:rPr>
        <w:t xml:space="preserve">северо-востоку от границы населенного пункта проходит автодорога федерального значения </w:t>
      </w:r>
      <w:r w:rsidR="00B234EC" w:rsidRPr="00BE6E4D">
        <w:rPr>
          <w:rFonts w:ascii="Arial" w:hAnsi="Arial" w:cs="Arial"/>
          <w:sz w:val="24"/>
          <w:szCs w:val="24"/>
        </w:rPr>
        <w:t>Усть-Уда-Иркутск</w:t>
      </w:r>
      <w:r w:rsidRPr="00BE6E4D">
        <w:rPr>
          <w:rFonts w:ascii="Arial" w:hAnsi="Arial" w:cs="Arial"/>
          <w:sz w:val="24"/>
          <w:szCs w:val="24"/>
        </w:rPr>
        <w:t>. Из объектов социальной инфраструктуры в поселке присутствуют  фельдшерско-акушерский пункт и М</w:t>
      </w:r>
      <w:r w:rsidR="00CB5D25" w:rsidRPr="00BE6E4D">
        <w:rPr>
          <w:rFonts w:ascii="Arial" w:hAnsi="Arial" w:cs="Arial"/>
          <w:sz w:val="24"/>
          <w:szCs w:val="24"/>
        </w:rPr>
        <w:t>Б</w:t>
      </w:r>
      <w:r w:rsidRPr="00BE6E4D">
        <w:rPr>
          <w:rFonts w:ascii="Arial" w:hAnsi="Arial" w:cs="Arial"/>
          <w:sz w:val="24"/>
          <w:szCs w:val="24"/>
        </w:rPr>
        <w:t>ОУ «</w:t>
      </w:r>
      <w:r w:rsidR="00CB5D25" w:rsidRPr="00BE6E4D">
        <w:rPr>
          <w:rFonts w:ascii="Arial" w:hAnsi="Arial" w:cs="Arial"/>
          <w:sz w:val="24"/>
          <w:szCs w:val="24"/>
        </w:rPr>
        <w:t>Олонская СОШ»</w:t>
      </w:r>
      <w:r w:rsidR="004C3400" w:rsidRPr="00BE6E4D">
        <w:rPr>
          <w:rFonts w:ascii="Arial" w:hAnsi="Arial" w:cs="Arial"/>
          <w:sz w:val="24"/>
          <w:szCs w:val="24"/>
        </w:rPr>
        <w:t>.</w:t>
      </w:r>
    </w:p>
    <w:p w:rsidR="005B37B7" w:rsidRPr="00BE6E4D" w:rsidRDefault="00A63E46" w:rsidP="00BE6E4D">
      <w:pPr>
        <w:suppressAutoHyphens/>
        <w:spacing w:after="0" w:line="240" w:lineRule="auto"/>
        <w:ind w:firstLine="709"/>
        <w:jc w:val="both"/>
        <w:rPr>
          <w:rFonts w:ascii="Arial" w:hAnsi="Arial" w:cs="Arial"/>
          <w:sz w:val="24"/>
          <w:szCs w:val="24"/>
        </w:rPr>
      </w:pPr>
      <w:proofErr w:type="spellStart"/>
      <w:r w:rsidRPr="00BE6E4D">
        <w:rPr>
          <w:rFonts w:ascii="Arial" w:hAnsi="Arial" w:cs="Arial"/>
          <w:sz w:val="24"/>
          <w:szCs w:val="24"/>
        </w:rPr>
        <w:t>д</w:t>
      </w:r>
      <w:proofErr w:type="gramStart"/>
      <w:r w:rsidR="00CB5D25" w:rsidRPr="00BE6E4D">
        <w:rPr>
          <w:rFonts w:ascii="Arial" w:hAnsi="Arial" w:cs="Arial"/>
          <w:sz w:val="24"/>
          <w:szCs w:val="24"/>
        </w:rPr>
        <w:t>.З</w:t>
      </w:r>
      <w:proofErr w:type="gramEnd"/>
      <w:r w:rsidR="00CB5D25" w:rsidRPr="00BE6E4D">
        <w:rPr>
          <w:rFonts w:ascii="Arial" w:hAnsi="Arial" w:cs="Arial"/>
          <w:sz w:val="24"/>
          <w:szCs w:val="24"/>
        </w:rPr>
        <w:t>ахаровская</w:t>
      </w:r>
      <w:proofErr w:type="spellEnd"/>
    </w:p>
    <w:p w:rsidR="005B37B7" w:rsidRPr="00BE6E4D" w:rsidRDefault="004C3400"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Деревня</w:t>
      </w:r>
      <w:r w:rsidR="005B37B7" w:rsidRPr="00BE6E4D">
        <w:rPr>
          <w:rFonts w:ascii="Arial" w:hAnsi="Arial" w:cs="Arial"/>
          <w:sz w:val="24"/>
          <w:szCs w:val="24"/>
        </w:rPr>
        <w:t xml:space="preserve"> расположен</w:t>
      </w:r>
      <w:r w:rsidRPr="00BE6E4D">
        <w:rPr>
          <w:rFonts w:ascii="Arial" w:hAnsi="Arial" w:cs="Arial"/>
          <w:sz w:val="24"/>
          <w:szCs w:val="24"/>
        </w:rPr>
        <w:t>а</w:t>
      </w:r>
      <w:r w:rsidR="005B37B7" w:rsidRPr="00BE6E4D">
        <w:rPr>
          <w:rFonts w:ascii="Arial" w:hAnsi="Arial" w:cs="Arial"/>
          <w:sz w:val="24"/>
          <w:szCs w:val="24"/>
        </w:rPr>
        <w:t xml:space="preserve"> в </w:t>
      </w:r>
      <w:r w:rsidR="00CB5D25" w:rsidRPr="00BE6E4D">
        <w:rPr>
          <w:rFonts w:ascii="Arial" w:hAnsi="Arial" w:cs="Arial"/>
          <w:sz w:val="24"/>
          <w:szCs w:val="24"/>
        </w:rPr>
        <w:t>южной</w:t>
      </w:r>
      <w:r w:rsidR="005B37B7" w:rsidRPr="00BE6E4D">
        <w:rPr>
          <w:rFonts w:ascii="Arial" w:hAnsi="Arial" w:cs="Arial"/>
          <w:sz w:val="24"/>
          <w:szCs w:val="24"/>
        </w:rPr>
        <w:t xml:space="preserve"> части муниципального образования</w:t>
      </w:r>
      <w:r w:rsidR="00CB5D25" w:rsidRPr="00BE6E4D">
        <w:rPr>
          <w:rFonts w:ascii="Arial" w:hAnsi="Arial" w:cs="Arial"/>
          <w:sz w:val="24"/>
          <w:szCs w:val="24"/>
        </w:rPr>
        <w:t xml:space="preserve">, через </w:t>
      </w:r>
      <w:r w:rsidR="005B37B7" w:rsidRPr="00BE6E4D">
        <w:rPr>
          <w:rFonts w:ascii="Arial" w:hAnsi="Arial" w:cs="Arial"/>
          <w:sz w:val="24"/>
          <w:szCs w:val="24"/>
        </w:rPr>
        <w:t xml:space="preserve"> </w:t>
      </w:r>
      <w:r w:rsidRPr="00BE6E4D">
        <w:rPr>
          <w:rFonts w:ascii="Arial" w:hAnsi="Arial" w:cs="Arial"/>
          <w:sz w:val="24"/>
          <w:szCs w:val="24"/>
        </w:rPr>
        <w:t>нее проходит автодорога федерального значения Усть-Уда-Иркутск</w:t>
      </w:r>
      <w:r w:rsidR="005B37B7" w:rsidRPr="00BE6E4D">
        <w:rPr>
          <w:rFonts w:ascii="Arial" w:hAnsi="Arial" w:cs="Arial"/>
          <w:sz w:val="24"/>
          <w:szCs w:val="24"/>
        </w:rPr>
        <w:t>. Застройка поселка в основном представлена индивидуальными жилыми домами.</w:t>
      </w:r>
      <w:r w:rsidRPr="00BE6E4D">
        <w:rPr>
          <w:rFonts w:ascii="Arial" w:hAnsi="Arial" w:cs="Arial"/>
          <w:sz w:val="24"/>
          <w:szCs w:val="24"/>
        </w:rPr>
        <w:t xml:space="preserve"> Из объектов социальной инфраструктуры в населенном пункте присутствуют МБОУ «Олонская СОШ».</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д. </w:t>
      </w:r>
      <w:r w:rsidR="004C3400" w:rsidRPr="00BE6E4D">
        <w:rPr>
          <w:rFonts w:ascii="Arial" w:hAnsi="Arial" w:cs="Arial"/>
          <w:sz w:val="24"/>
          <w:szCs w:val="24"/>
        </w:rPr>
        <w:t>Шипняговка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Деревня расположена в </w:t>
      </w:r>
      <w:r w:rsidR="00B6708F" w:rsidRPr="00BE6E4D">
        <w:rPr>
          <w:rFonts w:ascii="Arial" w:hAnsi="Arial" w:cs="Arial"/>
          <w:sz w:val="24"/>
          <w:szCs w:val="24"/>
        </w:rPr>
        <w:t>юго-</w:t>
      </w:r>
      <w:r w:rsidR="00BB5EF4" w:rsidRPr="00BE6E4D">
        <w:rPr>
          <w:rFonts w:ascii="Arial" w:hAnsi="Arial" w:cs="Arial"/>
          <w:sz w:val="24"/>
          <w:szCs w:val="24"/>
        </w:rPr>
        <w:t>западной</w:t>
      </w:r>
      <w:r w:rsidRPr="00BE6E4D">
        <w:rPr>
          <w:rFonts w:ascii="Arial" w:hAnsi="Arial" w:cs="Arial"/>
          <w:sz w:val="24"/>
          <w:szCs w:val="24"/>
        </w:rPr>
        <w:t xml:space="preserve"> части муниципального образования. На территории населенного пункта отсутствуют объекты социального и культурно-бытового обслуживания, жилая застройка представлена индивидуальными и малоэтажными жилыми домами.</w:t>
      </w:r>
    </w:p>
    <w:p w:rsidR="005B37B7" w:rsidRPr="00BE6E4D" w:rsidRDefault="00B6708F"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 В</w:t>
      </w:r>
      <w:r w:rsidR="00A63E46" w:rsidRPr="00BE6E4D">
        <w:rPr>
          <w:rFonts w:ascii="Arial" w:hAnsi="Arial" w:cs="Arial"/>
          <w:sz w:val="24"/>
          <w:szCs w:val="24"/>
        </w:rPr>
        <w:t>о</w:t>
      </w:r>
      <w:r w:rsidRPr="00BE6E4D">
        <w:rPr>
          <w:rFonts w:ascii="Arial" w:hAnsi="Arial" w:cs="Arial"/>
          <w:sz w:val="24"/>
          <w:szCs w:val="24"/>
        </w:rPr>
        <w:t>робьевка</w:t>
      </w:r>
    </w:p>
    <w:p w:rsidR="005B37B7" w:rsidRPr="00BE6E4D" w:rsidRDefault="00B6708F"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Деревня расположена в юго-</w:t>
      </w:r>
      <w:r w:rsidR="00BB5EF4" w:rsidRPr="00BE6E4D">
        <w:rPr>
          <w:rFonts w:ascii="Arial" w:hAnsi="Arial" w:cs="Arial"/>
          <w:sz w:val="24"/>
          <w:szCs w:val="24"/>
        </w:rPr>
        <w:t>западной</w:t>
      </w:r>
      <w:r w:rsidRPr="00BE6E4D">
        <w:rPr>
          <w:rFonts w:ascii="Arial" w:hAnsi="Arial" w:cs="Arial"/>
          <w:sz w:val="24"/>
          <w:szCs w:val="24"/>
        </w:rPr>
        <w:t xml:space="preserve"> части муниципального образования. Ж</w:t>
      </w:r>
      <w:r w:rsidR="005B37B7" w:rsidRPr="00BE6E4D">
        <w:rPr>
          <w:rFonts w:ascii="Arial" w:hAnsi="Arial" w:cs="Arial"/>
          <w:sz w:val="24"/>
          <w:szCs w:val="24"/>
        </w:rPr>
        <w:t>илая застройка представлена индивидуальными и малоэтажными жилыми домами.</w:t>
      </w:r>
      <w:r w:rsidRPr="00BE6E4D">
        <w:rPr>
          <w:rFonts w:ascii="Arial" w:hAnsi="Arial" w:cs="Arial"/>
          <w:sz w:val="24"/>
          <w:szCs w:val="24"/>
        </w:rPr>
        <w:t xml:space="preserve"> Из объектов социальной инфраструктуры в поселке присутствуют  фельдшерско-акушерский пункт и МБОУ «</w:t>
      </w:r>
      <w:proofErr w:type="spellStart"/>
      <w:r w:rsidRPr="00BE6E4D">
        <w:rPr>
          <w:rFonts w:ascii="Arial" w:hAnsi="Arial" w:cs="Arial"/>
          <w:sz w:val="24"/>
          <w:szCs w:val="24"/>
        </w:rPr>
        <w:t>Воробьевская</w:t>
      </w:r>
      <w:proofErr w:type="spellEnd"/>
      <w:r w:rsidRPr="00BE6E4D">
        <w:rPr>
          <w:rFonts w:ascii="Arial" w:hAnsi="Arial" w:cs="Arial"/>
          <w:sz w:val="24"/>
          <w:szCs w:val="24"/>
        </w:rPr>
        <w:t xml:space="preserve"> основная общеобразовательная школа»</w:t>
      </w:r>
      <w:proofErr w:type="gramStart"/>
      <w:r w:rsidR="005B37B7" w:rsidRPr="00BE6E4D">
        <w:rPr>
          <w:rFonts w:ascii="Arial" w:hAnsi="Arial" w:cs="Arial"/>
          <w:sz w:val="24"/>
          <w:szCs w:val="24"/>
        </w:rPr>
        <w:t xml:space="preserve"> </w:t>
      </w:r>
      <w:r w:rsidRPr="00BE6E4D">
        <w:rPr>
          <w:rFonts w:ascii="Arial" w:hAnsi="Arial" w:cs="Arial"/>
          <w:sz w:val="24"/>
          <w:szCs w:val="24"/>
        </w:rPr>
        <w:t>,</w:t>
      </w:r>
      <w:proofErr w:type="gramEnd"/>
      <w:r w:rsidRPr="00BE6E4D">
        <w:rPr>
          <w:rFonts w:ascii="Arial" w:hAnsi="Arial" w:cs="Arial"/>
          <w:sz w:val="24"/>
          <w:szCs w:val="24"/>
        </w:rPr>
        <w:t xml:space="preserve"> в которой обучаются 51 учащи</w:t>
      </w:r>
      <w:r w:rsidR="00BB5EF4" w:rsidRPr="00BE6E4D">
        <w:rPr>
          <w:rFonts w:ascii="Arial" w:hAnsi="Arial" w:cs="Arial"/>
          <w:sz w:val="24"/>
          <w:szCs w:val="24"/>
        </w:rPr>
        <w:t>й</w:t>
      </w:r>
      <w:r w:rsidRPr="00BE6E4D">
        <w:rPr>
          <w:rFonts w:ascii="Arial" w:hAnsi="Arial" w:cs="Arial"/>
          <w:sz w:val="24"/>
          <w:szCs w:val="24"/>
        </w:rPr>
        <w:t xml:space="preserve">ся и работают 23 человека. </w:t>
      </w:r>
    </w:p>
    <w:p w:rsidR="00B6708F" w:rsidRPr="00BE6E4D" w:rsidRDefault="00B6708F" w:rsidP="00BE6E4D">
      <w:pPr>
        <w:suppressAutoHyphens/>
        <w:spacing w:after="0" w:line="240" w:lineRule="auto"/>
        <w:ind w:firstLine="709"/>
        <w:jc w:val="both"/>
        <w:rPr>
          <w:rFonts w:ascii="Arial" w:hAnsi="Arial" w:cs="Arial"/>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Природные условия и ресурсы территории</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Климат</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По строительно-климатическому районированию (СНиП 23-01-99* «Строительная климатология») </w:t>
      </w:r>
      <w:r w:rsidR="00553FBF" w:rsidRPr="00BE6E4D">
        <w:rPr>
          <w:rFonts w:ascii="Arial" w:hAnsi="Arial" w:cs="Arial"/>
          <w:sz w:val="24"/>
          <w:szCs w:val="24"/>
        </w:rPr>
        <w:t>муниципальное образование «Олонки»</w:t>
      </w:r>
      <w:r w:rsidRPr="00BE6E4D">
        <w:rPr>
          <w:rFonts w:ascii="Arial" w:hAnsi="Arial" w:cs="Arial"/>
          <w:sz w:val="24"/>
          <w:szCs w:val="24"/>
        </w:rPr>
        <w:t xml:space="preserve"> относится к району </w:t>
      </w:r>
      <w:proofErr w:type="gramStart"/>
      <w:r w:rsidRPr="00BE6E4D">
        <w:rPr>
          <w:rFonts w:ascii="Arial" w:hAnsi="Arial" w:cs="Arial"/>
          <w:sz w:val="24"/>
          <w:szCs w:val="24"/>
        </w:rPr>
        <w:t>I</w:t>
      </w:r>
      <w:proofErr w:type="gramEnd"/>
      <w:r w:rsidRPr="00BE6E4D">
        <w:rPr>
          <w:rFonts w:ascii="Arial" w:hAnsi="Arial" w:cs="Arial"/>
          <w:sz w:val="24"/>
          <w:szCs w:val="24"/>
        </w:rPr>
        <w:t>В. Климат поселения резко-континентальный с холодной и продолжительной зимой и теплым, с обильными осадками летом. Среднегодовая температура воздуха равна 1,2 – 1,4</w:t>
      </w:r>
      <w:proofErr w:type="gramStart"/>
      <w:r w:rsidRPr="00BE6E4D">
        <w:rPr>
          <w:rFonts w:ascii="Arial" w:hAnsi="Arial" w:cs="Arial"/>
          <w:sz w:val="24"/>
          <w:szCs w:val="24"/>
        </w:rPr>
        <w:t>°С</w:t>
      </w:r>
      <w:proofErr w:type="gramEnd"/>
      <w:r w:rsidRPr="00BE6E4D">
        <w:rPr>
          <w:rFonts w:ascii="Arial" w:hAnsi="Arial" w:cs="Arial"/>
          <w:sz w:val="24"/>
          <w:szCs w:val="24"/>
        </w:rPr>
        <w:t xml:space="preserve">, температура января – 21,5°С – </w:t>
      </w:r>
      <w:r w:rsidR="00B6708F" w:rsidRPr="00BE6E4D">
        <w:rPr>
          <w:rFonts w:ascii="Arial" w:hAnsi="Arial" w:cs="Arial"/>
          <w:sz w:val="24"/>
          <w:szCs w:val="24"/>
        </w:rPr>
        <w:t>3</w:t>
      </w:r>
      <w:r w:rsidRPr="00BE6E4D">
        <w:rPr>
          <w:rFonts w:ascii="Arial" w:hAnsi="Arial" w:cs="Arial"/>
          <w:sz w:val="24"/>
          <w:szCs w:val="24"/>
        </w:rPr>
        <w:t>3,4°С, а июля +</w:t>
      </w:r>
      <w:r w:rsidR="00B6708F" w:rsidRPr="00BE6E4D">
        <w:rPr>
          <w:rFonts w:ascii="Arial" w:hAnsi="Arial" w:cs="Arial"/>
          <w:sz w:val="24"/>
          <w:szCs w:val="24"/>
        </w:rPr>
        <w:t>20</w:t>
      </w:r>
      <w:r w:rsidRPr="00BE6E4D">
        <w:rPr>
          <w:rFonts w:ascii="Arial" w:hAnsi="Arial" w:cs="Arial"/>
          <w:sz w:val="24"/>
          <w:szCs w:val="24"/>
        </w:rPr>
        <w:t>,2°С – +</w:t>
      </w:r>
      <w:r w:rsidR="00B6708F" w:rsidRPr="00BE6E4D">
        <w:rPr>
          <w:rFonts w:ascii="Arial" w:hAnsi="Arial" w:cs="Arial"/>
          <w:sz w:val="24"/>
          <w:szCs w:val="24"/>
        </w:rPr>
        <w:t>2</w:t>
      </w:r>
      <w:r w:rsidRPr="00BE6E4D">
        <w:rPr>
          <w:rFonts w:ascii="Arial" w:hAnsi="Arial" w:cs="Arial"/>
          <w:sz w:val="24"/>
          <w:szCs w:val="24"/>
        </w:rPr>
        <w:t xml:space="preserve">8,6°С, продолжительность безморозного периода 112 дней. Годовая сумма осадков составляет 380-440 мм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w:t>
      </w:r>
      <w:r w:rsidR="00BB5EF4" w:rsidRPr="00BE6E4D">
        <w:rPr>
          <w:rFonts w:ascii="Arial" w:hAnsi="Arial" w:cs="Arial"/>
          <w:sz w:val="24"/>
          <w:szCs w:val="24"/>
        </w:rPr>
        <w:t>северо-</w:t>
      </w:r>
      <w:r w:rsidRPr="00BE6E4D">
        <w:rPr>
          <w:rFonts w:ascii="Arial" w:hAnsi="Arial" w:cs="Arial"/>
          <w:sz w:val="24"/>
          <w:szCs w:val="24"/>
        </w:rPr>
        <w:t xml:space="preserve">западного направления. Продолжительность летнего периода 3-3,5 месяца. </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Рельеф и геологическое строение</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Территория поселения</w:t>
      </w:r>
      <w:r w:rsidR="00553FBF" w:rsidRPr="00BE6E4D">
        <w:rPr>
          <w:rFonts w:ascii="Arial" w:hAnsi="Arial" w:cs="Arial"/>
          <w:sz w:val="24"/>
          <w:szCs w:val="24"/>
        </w:rPr>
        <w:t>,</w:t>
      </w:r>
      <w:r w:rsidRPr="00BE6E4D">
        <w:rPr>
          <w:rFonts w:ascii="Arial" w:hAnsi="Arial" w:cs="Arial"/>
          <w:sz w:val="24"/>
          <w:szCs w:val="24"/>
        </w:rPr>
        <w:t xml:space="preserve"> расположе</w:t>
      </w:r>
      <w:r w:rsidR="00553FBF" w:rsidRPr="00BE6E4D">
        <w:rPr>
          <w:rFonts w:ascii="Arial" w:hAnsi="Arial" w:cs="Arial"/>
          <w:sz w:val="24"/>
          <w:szCs w:val="24"/>
        </w:rPr>
        <w:t>н</w:t>
      </w:r>
      <w:r w:rsidRPr="00BE6E4D">
        <w:rPr>
          <w:rFonts w:ascii="Arial" w:hAnsi="Arial" w:cs="Arial"/>
          <w:sz w:val="24"/>
          <w:szCs w:val="24"/>
        </w:rPr>
        <w:t>на</w:t>
      </w:r>
      <w:r w:rsidR="00553FBF" w:rsidRPr="00BE6E4D">
        <w:rPr>
          <w:rFonts w:ascii="Arial" w:hAnsi="Arial" w:cs="Arial"/>
          <w:sz w:val="24"/>
          <w:szCs w:val="24"/>
        </w:rPr>
        <w:t>я</w:t>
      </w:r>
      <w:r w:rsidRPr="00BE6E4D">
        <w:rPr>
          <w:rFonts w:ascii="Arial" w:hAnsi="Arial" w:cs="Arial"/>
          <w:sz w:val="24"/>
          <w:szCs w:val="24"/>
        </w:rPr>
        <w:t xml:space="preserve"> на </w:t>
      </w:r>
      <w:r w:rsidR="00B6708F" w:rsidRPr="00BE6E4D">
        <w:rPr>
          <w:rFonts w:ascii="Arial" w:hAnsi="Arial" w:cs="Arial"/>
          <w:sz w:val="24"/>
          <w:szCs w:val="24"/>
        </w:rPr>
        <w:t>правом берегу</w:t>
      </w:r>
      <w:r w:rsidR="00AD673C" w:rsidRPr="00BE6E4D">
        <w:rPr>
          <w:rFonts w:ascii="Arial" w:hAnsi="Arial" w:cs="Arial"/>
          <w:sz w:val="24"/>
          <w:szCs w:val="24"/>
        </w:rPr>
        <w:t xml:space="preserve"> Братского водохранилища (</w:t>
      </w:r>
      <w:r w:rsidR="00B6708F" w:rsidRPr="00BE6E4D">
        <w:rPr>
          <w:rFonts w:ascii="Arial" w:hAnsi="Arial" w:cs="Arial"/>
          <w:sz w:val="24"/>
          <w:szCs w:val="24"/>
        </w:rPr>
        <w:t>рек</w:t>
      </w:r>
      <w:r w:rsidR="00AD673C" w:rsidRPr="00BE6E4D">
        <w:rPr>
          <w:rFonts w:ascii="Arial" w:hAnsi="Arial" w:cs="Arial"/>
          <w:sz w:val="24"/>
          <w:szCs w:val="24"/>
        </w:rPr>
        <w:t>а</w:t>
      </w:r>
      <w:r w:rsidR="00B6708F" w:rsidRPr="00BE6E4D">
        <w:rPr>
          <w:rFonts w:ascii="Arial" w:hAnsi="Arial" w:cs="Arial"/>
          <w:sz w:val="24"/>
          <w:szCs w:val="24"/>
        </w:rPr>
        <w:t xml:space="preserve"> Ангара</w:t>
      </w:r>
      <w:r w:rsidR="00AD673C" w:rsidRPr="00BE6E4D">
        <w:rPr>
          <w:rFonts w:ascii="Arial" w:hAnsi="Arial" w:cs="Arial"/>
          <w:sz w:val="24"/>
          <w:szCs w:val="24"/>
        </w:rPr>
        <w:t>)</w:t>
      </w:r>
      <w:r w:rsidR="00553FBF" w:rsidRPr="00BE6E4D">
        <w:rPr>
          <w:rFonts w:ascii="Arial" w:hAnsi="Arial" w:cs="Arial"/>
          <w:sz w:val="24"/>
          <w:szCs w:val="24"/>
        </w:rPr>
        <w:t>,</w:t>
      </w:r>
      <w:r w:rsidRPr="00BE6E4D">
        <w:rPr>
          <w:rFonts w:ascii="Arial" w:hAnsi="Arial" w:cs="Arial"/>
          <w:sz w:val="24"/>
          <w:szCs w:val="24"/>
        </w:rPr>
        <w:t xml:space="preserve"> </w:t>
      </w:r>
      <w:r w:rsidR="00553FBF" w:rsidRPr="00BE6E4D">
        <w:rPr>
          <w:rFonts w:ascii="Arial" w:hAnsi="Arial" w:cs="Arial"/>
          <w:sz w:val="24"/>
          <w:szCs w:val="24"/>
        </w:rPr>
        <w:t>п</w:t>
      </w:r>
      <w:r w:rsidR="00AD673C" w:rsidRPr="00BE6E4D">
        <w:rPr>
          <w:rFonts w:ascii="Arial" w:hAnsi="Arial" w:cs="Arial"/>
          <w:sz w:val="24"/>
          <w:szCs w:val="24"/>
        </w:rPr>
        <w:t>редставлена</w:t>
      </w:r>
      <w:r w:rsidR="00553FBF" w:rsidRPr="00BE6E4D">
        <w:rPr>
          <w:rFonts w:ascii="Arial" w:hAnsi="Arial" w:cs="Arial"/>
          <w:sz w:val="24"/>
          <w:szCs w:val="24"/>
        </w:rPr>
        <w:t>,</w:t>
      </w:r>
      <w:r w:rsidRPr="00BE6E4D">
        <w:rPr>
          <w:rFonts w:ascii="Arial" w:hAnsi="Arial" w:cs="Arial"/>
          <w:sz w:val="24"/>
          <w:szCs w:val="24"/>
        </w:rPr>
        <w:t xml:space="preserve"> по характеру рельефа</w:t>
      </w:r>
      <w:r w:rsidR="00553FBF" w:rsidRPr="00BE6E4D">
        <w:rPr>
          <w:rFonts w:ascii="Arial" w:hAnsi="Arial" w:cs="Arial"/>
          <w:sz w:val="24"/>
          <w:szCs w:val="24"/>
        </w:rPr>
        <w:t>,</w:t>
      </w:r>
      <w:r w:rsidRPr="00BE6E4D">
        <w:rPr>
          <w:rFonts w:ascii="Arial" w:hAnsi="Arial" w:cs="Arial"/>
          <w:sz w:val="24"/>
          <w:szCs w:val="24"/>
        </w:rPr>
        <w:t xml:space="preserve"> </w:t>
      </w:r>
      <w:proofErr w:type="gramStart"/>
      <w:r w:rsidRPr="00BE6E4D">
        <w:rPr>
          <w:rFonts w:ascii="Arial" w:hAnsi="Arial" w:cs="Arial"/>
          <w:sz w:val="24"/>
          <w:szCs w:val="24"/>
        </w:rPr>
        <w:t>полого-холмистой</w:t>
      </w:r>
      <w:proofErr w:type="gramEnd"/>
      <w:r w:rsidRPr="00BE6E4D">
        <w:rPr>
          <w:rFonts w:ascii="Arial" w:hAnsi="Arial" w:cs="Arial"/>
          <w:sz w:val="24"/>
          <w:szCs w:val="24"/>
        </w:rPr>
        <w:t xml:space="preserve"> поверхностью с абсолютными высотами 400-500 м. 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w:t>
      </w:r>
      <w:proofErr w:type="gramStart"/>
      <w:r w:rsidRPr="00BE6E4D">
        <w:rPr>
          <w:rFonts w:ascii="Arial" w:hAnsi="Arial" w:cs="Arial"/>
          <w:sz w:val="24"/>
          <w:szCs w:val="24"/>
        </w:rPr>
        <w:t>На значительной части территории</w:t>
      </w:r>
      <w:proofErr w:type="gramEnd"/>
      <w:r w:rsidRPr="00BE6E4D">
        <w:rPr>
          <w:rFonts w:ascii="Arial" w:hAnsi="Arial" w:cs="Arial"/>
          <w:sz w:val="24"/>
          <w:szCs w:val="24"/>
        </w:rPr>
        <w:t>, особенно вблизи бортов долин, юрские и неогеновые отложения уничтожены денудацией, и на поверхность выходят нижнекембрийские породы.</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lastRenderedPageBreak/>
        <w:t>Гидрографическая характеристика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На территории поселения протекает р. </w:t>
      </w:r>
      <w:r w:rsidR="00B6708F" w:rsidRPr="00BE6E4D">
        <w:rPr>
          <w:rFonts w:ascii="Arial" w:hAnsi="Arial" w:cs="Arial"/>
          <w:sz w:val="24"/>
          <w:szCs w:val="24"/>
        </w:rPr>
        <w:t xml:space="preserve">Ангара </w:t>
      </w:r>
      <w:r w:rsidRPr="00BE6E4D">
        <w:rPr>
          <w:rFonts w:ascii="Arial" w:hAnsi="Arial" w:cs="Arial"/>
          <w:sz w:val="24"/>
          <w:szCs w:val="24"/>
        </w:rPr>
        <w:t>и ее притоки (р.</w:t>
      </w:r>
      <w:r w:rsidR="00B6708F" w:rsidRPr="00BE6E4D">
        <w:rPr>
          <w:rFonts w:ascii="Arial" w:hAnsi="Arial" w:cs="Arial"/>
          <w:sz w:val="24"/>
          <w:szCs w:val="24"/>
        </w:rPr>
        <w:t xml:space="preserve"> Олонки)</w:t>
      </w:r>
      <w:r w:rsidR="00AD673C" w:rsidRPr="00BE6E4D">
        <w:rPr>
          <w:rFonts w:ascii="Arial" w:hAnsi="Arial" w:cs="Arial"/>
          <w:sz w:val="24"/>
          <w:szCs w:val="24"/>
        </w:rPr>
        <w:t xml:space="preserve">. </w:t>
      </w:r>
      <w:r w:rsidRPr="00BE6E4D">
        <w:rPr>
          <w:rFonts w:ascii="Arial" w:hAnsi="Arial" w:cs="Arial"/>
          <w:sz w:val="24"/>
          <w:szCs w:val="24"/>
        </w:rPr>
        <w:t>Их развитию способствует сравнительно большая годовая сумма осадков и расчлененность рельефа.</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Ледообразование происходит в три этапа: появление ледяных образований, их перенос, накопление и смерзание льда. Средняя продолжительность ледостава 160-190 дней. Во время ледостава наблюдаются следующие характерные явления: полыньи, подледная шуга, перемерзание, наледи, нарастание толщины льда.</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Растительный и почвенный покров</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Территория </w:t>
      </w:r>
      <w:r w:rsidR="00AD673C" w:rsidRPr="00BE6E4D">
        <w:rPr>
          <w:rFonts w:ascii="Arial" w:hAnsi="Arial" w:cs="Arial"/>
          <w:sz w:val="24"/>
          <w:szCs w:val="24"/>
        </w:rPr>
        <w:t>Боханского района</w:t>
      </w:r>
      <w:r w:rsidRPr="00BE6E4D">
        <w:rPr>
          <w:rFonts w:ascii="Arial" w:hAnsi="Arial" w:cs="Arial"/>
          <w:sz w:val="24"/>
          <w:szCs w:val="24"/>
        </w:rPr>
        <w:t xml:space="preserve"> относится к Среднесибирскому </w:t>
      </w:r>
      <w:proofErr w:type="spellStart"/>
      <w:r w:rsidRPr="00BE6E4D">
        <w:rPr>
          <w:rFonts w:ascii="Arial" w:hAnsi="Arial" w:cs="Arial"/>
          <w:sz w:val="24"/>
          <w:szCs w:val="24"/>
        </w:rPr>
        <w:t>подтаёжно</w:t>
      </w:r>
      <w:proofErr w:type="spellEnd"/>
      <w:r w:rsidRPr="00BE6E4D">
        <w:rPr>
          <w:rFonts w:ascii="Arial" w:hAnsi="Arial" w:cs="Arial"/>
          <w:sz w:val="24"/>
          <w:szCs w:val="24"/>
        </w:rPr>
        <w:t xml:space="preserve">-лесостепному району лесостепной лесорастительной зоне и </w:t>
      </w:r>
      <w:proofErr w:type="gramStart"/>
      <w:r w:rsidRPr="00BE6E4D">
        <w:rPr>
          <w:rFonts w:ascii="Arial" w:hAnsi="Arial" w:cs="Arial"/>
          <w:sz w:val="24"/>
          <w:szCs w:val="24"/>
        </w:rPr>
        <w:t>Алтае-Саянскому</w:t>
      </w:r>
      <w:proofErr w:type="gramEnd"/>
      <w:r w:rsidRPr="00BE6E4D">
        <w:rPr>
          <w:rFonts w:ascii="Arial" w:hAnsi="Arial" w:cs="Arial"/>
          <w:sz w:val="24"/>
          <w:szCs w:val="24"/>
        </w:rPr>
        <w:t xml:space="preserve"> </w:t>
      </w:r>
      <w:proofErr w:type="spellStart"/>
      <w:r w:rsidRPr="00BE6E4D">
        <w:rPr>
          <w:rFonts w:ascii="Arial" w:hAnsi="Arial" w:cs="Arial"/>
          <w:sz w:val="24"/>
          <w:szCs w:val="24"/>
        </w:rPr>
        <w:t>горнотаёжному</w:t>
      </w:r>
      <w:proofErr w:type="spellEnd"/>
      <w:r w:rsidRPr="00BE6E4D">
        <w:rPr>
          <w:rFonts w:ascii="Arial" w:hAnsi="Arial" w:cs="Arial"/>
          <w:sz w:val="24"/>
          <w:szCs w:val="24"/>
        </w:rPr>
        <w:t xml:space="preserve"> району Южно-Сибирской горной лесорастительной зоне. </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Основу растительного покрова района составляют хвойные насаждения: ель, пихта, сосна. Сосна является преобладающей породой. Во вторичных лесах также распространена береза, осина и другие лиственные деревья.</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Леса рассматриваемой территории располагают достаточным потенциалом для использования их как природного ресурса в промышленной деятельности, так и для собственных нужд населения.</w:t>
      </w:r>
    </w:p>
    <w:p w:rsidR="005B37B7" w:rsidRPr="00BE6E4D" w:rsidRDefault="005B37B7" w:rsidP="00BE6E4D">
      <w:pPr>
        <w:suppressAutoHyphens/>
        <w:spacing w:after="0" w:line="240" w:lineRule="auto"/>
        <w:ind w:firstLine="709"/>
        <w:jc w:val="both"/>
        <w:rPr>
          <w:rFonts w:ascii="Arial" w:hAnsi="Arial" w:cs="Arial"/>
          <w:i/>
          <w:sz w:val="24"/>
          <w:szCs w:val="24"/>
        </w:rPr>
      </w:pPr>
      <w:r w:rsidRPr="00BE6E4D">
        <w:rPr>
          <w:rFonts w:ascii="Arial" w:hAnsi="Arial" w:cs="Arial"/>
          <w:i/>
          <w:sz w:val="24"/>
          <w:szCs w:val="24"/>
        </w:rPr>
        <w:t>Минерально-сырьевые ресурсы</w:t>
      </w:r>
    </w:p>
    <w:p w:rsidR="005B37B7" w:rsidRPr="00BE6E4D" w:rsidRDefault="00AD673C"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Минерально-сырьевая база муниципального образования «Олонки»</w:t>
      </w:r>
      <w:r w:rsidR="005B37B7" w:rsidRPr="00BE6E4D">
        <w:rPr>
          <w:rFonts w:ascii="Arial" w:hAnsi="Arial" w:cs="Arial"/>
          <w:sz w:val="24"/>
          <w:szCs w:val="24"/>
        </w:rPr>
        <w:t xml:space="preserve"> представлена месторождениями песка строительного, песчано-гравийной смеси, торфа. </w:t>
      </w:r>
    </w:p>
    <w:p w:rsidR="005B37B7" w:rsidRPr="00BE6E4D" w:rsidRDefault="005B37B7" w:rsidP="00BE6E4D">
      <w:pPr>
        <w:suppressAutoHyphens/>
        <w:spacing w:after="0" w:line="240" w:lineRule="auto"/>
        <w:ind w:firstLine="709"/>
        <w:jc w:val="both"/>
        <w:rPr>
          <w:rFonts w:ascii="Arial" w:hAnsi="Arial" w:cs="Arial"/>
          <w:color w:val="1F497D" w:themeColor="text2"/>
          <w:sz w:val="24"/>
          <w:szCs w:val="24"/>
        </w:rPr>
      </w:pPr>
    </w:p>
    <w:p w:rsidR="005B37B7" w:rsidRPr="00BE6E4D" w:rsidRDefault="005B37B7" w:rsidP="00BE6E4D">
      <w:pPr>
        <w:suppressAutoHyphens/>
        <w:spacing w:after="0" w:line="240" w:lineRule="auto"/>
        <w:ind w:firstLine="709"/>
        <w:jc w:val="center"/>
        <w:rPr>
          <w:rFonts w:ascii="Arial" w:hAnsi="Arial" w:cs="Arial"/>
          <w:sz w:val="24"/>
          <w:szCs w:val="24"/>
        </w:rPr>
      </w:pPr>
      <w:r w:rsidRPr="00BE6E4D">
        <w:rPr>
          <w:rFonts w:ascii="Arial" w:hAnsi="Arial" w:cs="Arial"/>
          <w:sz w:val="24"/>
          <w:szCs w:val="24"/>
        </w:rPr>
        <w:t>1.2. Комплексная оценка и информация об основных проблемах развития территории поселения</w:t>
      </w:r>
    </w:p>
    <w:p w:rsidR="005B37B7" w:rsidRPr="00BE6E4D" w:rsidRDefault="005B37B7" w:rsidP="00BE6E4D">
      <w:pPr>
        <w:suppressAutoHyphens/>
        <w:spacing w:after="0" w:line="240" w:lineRule="auto"/>
        <w:ind w:firstLine="709"/>
        <w:jc w:val="both"/>
        <w:rPr>
          <w:rFonts w:ascii="Arial" w:hAnsi="Arial" w:cs="Arial"/>
          <w:sz w:val="24"/>
          <w:szCs w:val="24"/>
        </w:rPr>
      </w:pP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Демографическая ситуация и трудовые ресурсы</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 xml:space="preserve">Фактическая численность населения </w:t>
      </w:r>
      <w:r w:rsidR="00AD673C" w:rsidRPr="00BE6E4D">
        <w:rPr>
          <w:rFonts w:ascii="Arial" w:hAnsi="Arial" w:cs="Arial"/>
          <w:sz w:val="24"/>
          <w:szCs w:val="24"/>
        </w:rPr>
        <w:t>с</w:t>
      </w:r>
      <w:r w:rsidRPr="00BE6E4D">
        <w:rPr>
          <w:rFonts w:ascii="Arial" w:hAnsi="Arial" w:cs="Arial"/>
          <w:sz w:val="24"/>
          <w:szCs w:val="24"/>
        </w:rPr>
        <w:t xml:space="preserve">ельского поселения на 01.01.2018г. составила </w:t>
      </w:r>
      <w:r w:rsidR="00A97960" w:rsidRPr="00BE6E4D">
        <w:rPr>
          <w:rFonts w:ascii="Arial" w:hAnsi="Arial" w:cs="Arial"/>
          <w:sz w:val="24"/>
          <w:szCs w:val="24"/>
        </w:rPr>
        <w:t>3077</w:t>
      </w:r>
      <w:r w:rsidRPr="00BE6E4D">
        <w:rPr>
          <w:rFonts w:ascii="Arial" w:hAnsi="Arial" w:cs="Arial"/>
          <w:sz w:val="24"/>
          <w:szCs w:val="24"/>
        </w:rPr>
        <w:t xml:space="preserve"> человек. Административным центром муниципального образования является </w:t>
      </w:r>
      <w:r w:rsidR="00AD673C" w:rsidRPr="00BE6E4D">
        <w:rPr>
          <w:rFonts w:ascii="Arial" w:hAnsi="Arial" w:cs="Arial"/>
          <w:sz w:val="24"/>
          <w:szCs w:val="24"/>
        </w:rPr>
        <w:t>село  «Олонки»</w:t>
      </w:r>
      <w:r w:rsidRPr="00BE6E4D">
        <w:rPr>
          <w:rFonts w:ascii="Arial" w:hAnsi="Arial" w:cs="Arial"/>
          <w:sz w:val="24"/>
          <w:szCs w:val="24"/>
        </w:rPr>
        <w:t>.</w:t>
      </w:r>
    </w:p>
    <w:p w:rsidR="005B37B7" w:rsidRPr="00BE6E4D" w:rsidRDefault="005B37B7" w:rsidP="00BE6E4D">
      <w:pPr>
        <w:suppressAutoHyphens/>
        <w:spacing w:after="0" w:line="240" w:lineRule="auto"/>
        <w:ind w:firstLine="709"/>
        <w:jc w:val="both"/>
        <w:rPr>
          <w:rFonts w:ascii="Arial" w:hAnsi="Arial" w:cs="Arial"/>
          <w:sz w:val="24"/>
          <w:szCs w:val="24"/>
        </w:rPr>
      </w:pPr>
      <w:r w:rsidRPr="00BE6E4D">
        <w:rPr>
          <w:rFonts w:ascii="Arial" w:hAnsi="Arial" w:cs="Arial"/>
          <w:sz w:val="24"/>
          <w:szCs w:val="24"/>
        </w:rPr>
        <w:t>Прогнозная численность населения сельского поселения к 2030 г. должна увеличиться до 3</w:t>
      </w:r>
      <w:r w:rsidR="00A97960" w:rsidRPr="00BE6E4D">
        <w:rPr>
          <w:rFonts w:ascii="Arial" w:hAnsi="Arial" w:cs="Arial"/>
          <w:sz w:val="24"/>
          <w:szCs w:val="24"/>
        </w:rPr>
        <w:t>085</w:t>
      </w:r>
      <w:r w:rsidRPr="00BE6E4D">
        <w:rPr>
          <w:rFonts w:ascii="Arial" w:hAnsi="Arial" w:cs="Arial"/>
          <w:sz w:val="24"/>
          <w:szCs w:val="24"/>
        </w:rPr>
        <w:t xml:space="preserve"> человек. Изменение численности населения  муниципального образования</w:t>
      </w:r>
      <w:r w:rsidR="00E71F7E" w:rsidRPr="00BE6E4D">
        <w:rPr>
          <w:rFonts w:ascii="Arial" w:hAnsi="Arial" w:cs="Arial"/>
          <w:sz w:val="24"/>
          <w:szCs w:val="24"/>
        </w:rPr>
        <w:t xml:space="preserve"> «Олонки»</w:t>
      </w:r>
      <w:r w:rsidRPr="00BE6E4D">
        <w:rPr>
          <w:rFonts w:ascii="Arial" w:hAnsi="Arial" w:cs="Arial"/>
          <w:sz w:val="24"/>
          <w:szCs w:val="24"/>
        </w:rPr>
        <w:t xml:space="preserve"> к концу расчетного срока представлено ниже.</w:t>
      </w:r>
    </w:p>
    <w:p w:rsidR="00D40058" w:rsidRPr="005B37B7" w:rsidRDefault="00D40058" w:rsidP="005B37B7">
      <w:pPr>
        <w:suppressAutoHyphens/>
        <w:spacing w:after="0" w:line="240" w:lineRule="auto"/>
        <w:ind w:firstLine="567"/>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936"/>
        <w:gridCol w:w="909"/>
        <w:gridCol w:w="909"/>
        <w:gridCol w:w="909"/>
        <w:gridCol w:w="909"/>
        <w:gridCol w:w="909"/>
        <w:gridCol w:w="909"/>
      </w:tblGrid>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ind w:firstLine="567"/>
              <w:rPr>
                <w:rFonts w:ascii="Courier New" w:eastAsia="Times New Roman" w:hAnsi="Courier New" w:cs="Courier New"/>
                <w:lang w:eastAsia="ru-RU"/>
              </w:rPr>
            </w:pPr>
            <w:r w:rsidRPr="00B768BB">
              <w:rPr>
                <w:rFonts w:ascii="Courier New" w:eastAsia="Times New Roman" w:hAnsi="Courier New" w:cs="Courier New"/>
                <w:lang w:eastAsia="ru-RU"/>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2019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2020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2030</w:t>
            </w:r>
          </w:p>
        </w:tc>
      </w:tr>
      <w:tr w:rsidR="00D40058" w:rsidRPr="00B768BB" w:rsidTr="00B2760E">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3079</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3085</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М</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E291F">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1447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1452</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Ж</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1633</w:t>
            </w:r>
          </w:p>
        </w:tc>
      </w:tr>
      <w:tr w:rsidR="00D40058" w:rsidRPr="00B768BB"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1700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1716</w:t>
            </w:r>
          </w:p>
        </w:tc>
      </w:tr>
      <w:tr w:rsidR="00D40058" w:rsidRPr="00B768BB" w:rsidTr="00B2760E">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768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767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770</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775</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5B09F0"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П</w:t>
            </w:r>
            <w:r w:rsidR="00D40058" w:rsidRPr="00B768BB">
              <w:rPr>
                <w:rFonts w:ascii="Courier New" w:eastAsia="Times New Roman" w:hAnsi="Courier New" w:cs="Courier New"/>
                <w:lang w:eastAsia="ru-RU"/>
              </w:rPr>
              <w:t>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578</w:t>
            </w:r>
          </w:p>
        </w:tc>
      </w:tr>
      <w:tr w:rsidR="00D40058" w:rsidRPr="00B768BB" w:rsidTr="00B2760E">
        <w:trPr>
          <w:trHeight w:val="247"/>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Количество семей</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1019</w:t>
            </w:r>
          </w:p>
        </w:tc>
      </w:tr>
      <w:tr w:rsidR="00D40058" w:rsidRPr="00B768BB" w:rsidTr="00B2760E">
        <w:trPr>
          <w:trHeight w:val="244"/>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Средний размер семьи</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Родилось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36</w:t>
            </w:r>
          </w:p>
        </w:tc>
      </w:tr>
      <w:tr w:rsidR="00D40058" w:rsidRPr="00B768BB" w:rsidTr="00B2760E">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Умерло</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48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38</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34</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36</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DE291F"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34</w:t>
            </w:r>
          </w:p>
        </w:tc>
      </w:tr>
      <w:tr w:rsidR="00D40058" w:rsidRPr="00B768BB" w:rsidTr="00B2760E">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Естественный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89371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r>
      <w:tr w:rsidR="00D40058" w:rsidRPr="00B768BB" w:rsidTr="00B2760E">
        <w:trPr>
          <w:trHeight w:val="180"/>
        </w:trPr>
        <w:tc>
          <w:tcPr>
            <w:tcW w:w="3936" w:type="dxa"/>
            <w:tcBorders>
              <w:top w:val="single" w:sz="4" w:space="0" w:color="auto"/>
              <w:left w:val="single" w:sz="4" w:space="0" w:color="auto"/>
              <w:bottom w:val="single" w:sz="4" w:space="0" w:color="auto"/>
              <w:right w:val="single" w:sz="4" w:space="0" w:color="auto"/>
            </w:tcBorders>
            <w:vAlign w:val="center"/>
          </w:tcPr>
          <w:p w:rsidR="00D40058" w:rsidRPr="00B768BB" w:rsidRDefault="00D40058" w:rsidP="00D40058">
            <w:pPr>
              <w:widowControl w:val="0"/>
              <w:suppressAutoHyphens/>
              <w:autoSpaceDE w:val="0"/>
              <w:autoSpaceDN w:val="0"/>
              <w:adjustRightInd w:val="0"/>
              <w:spacing w:after="0" w:line="240" w:lineRule="auto"/>
              <w:rPr>
                <w:rFonts w:ascii="Courier New" w:eastAsia="Times New Roman" w:hAnsi="Courier New" w:cs="Courier New"/>
                <w:lang w:eastAsia="ru-RU"/>
              </w:rPr>
            </w:pPr>
            <w:r w:rsidRPr="00B768BB">
              <w:rPr>
                <w:rFonts w:ascii="Courier New" w:eastAsia="Times New Roman" w:hAnsi="Courier New" w:cs="Courier New"/>
                <w:lang w:eastAsia="ru-RU"/>
              </w:rPr>
              <w:t>Общий прирост (убыль)</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-3</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2</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1</w:t>
            </w:r>
          </w:p>
        </w:tc>
        <w:tc>
          <w:tcPr>
            <w:tcW w:w="909" w:type="dxa"/>
            <w:tcBorders>
              <w:top w:val="single" w:sz="4" w:space="0" w:color="auto"/>
              <w:left w:val="single" w:sz="4" w:space="0" w:color="auto"/>
              <w:bottom w:val="single" w:sz="4" w:space="0" w:color="auto"/>
              <w:right w:val="single" w:sz="4" w:space="0" w:color="auto"/>
            </w:tcBorders>
            <w:vAlign w:val="center"/>
          </w:tcPr>
          <w:p w:rsidR="00D40058" w:rsidRPr="00B768BB" w:rsidRDefault="00466050" w:rsidP="00D40058">
            <w:pPr>
              <w:widowControl w:val="0"/>
              <w:suppressAutoHyphens/>
              <w:autoSpaceDE w:val="0"/>
              <w:autoSpaceDN w:val="0"/>
              <w:adjustRightInd w:val="0"/>
              <w:spacing w:after="0" w:line="240" w:lineRule="auto"/>
              <w:ind w:firstLine="33"/>
              <w:rPr>
                <w:rFonts w:ascii="Courier New" w:eastAsia="Times New Roman" w:hAnsi="Courier New" w:cs="Courier New"/>
                <w:lang w:eastAsia="ru-RU"/>
              </w:rPr>
            </w:pPr>
            <w:r w:rsidRPr="00B768BB">
              <w:rPr>
                <w:rFonts w:ascii="Courier New" w:eastAsia="Times New Roman" w:hAnsi="Courier New" w:cs="Courier New"/>
                <w:lang w:eastAsia="ru-RU"/>
              </w:rPr>
              <w:t>5</w:t>
            </w:r>
          </w:p>
        </w:tc>
      </w:tr>
    </w:tbl>
    <w:p w:rsidR="00D40058" w:rsidRPr="00466050" w:rsidRDefault="00D40058" w:rsidP="005B37B7">
      <w:pPr>
        <w:suppressAutoHyphens/>
        <w:spacing w:after="0" w:line="240" w:lineRule="auto"/>
        <w:ind w:firstLine="567"/>
        <w:jc w:val="both"/>
        <w:rPr>
          <w:rFonts w:ascii="Times New Roman" w:hAnsi="Times New Roman" w:cs="Times New Roman"/>
          <w:color w:val="365F91" w:themeColor="accent1" w:themeShade="BF"/>
          <w:sz w:val="28"/>
          <w:szCs w:val="28"/>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Таким образом, на расчетный срок планируется увеличение численности населения сельского поселения на 0,</w:t>
      </w:r>
      <w:r w:rsidR="00466050" w:rsidRPr="00B768BB">
        <w:rPr>
          <w:rFonts w:ascii="Arial" w:hAnsi="Arial" w:cs="Arial"/>
          <w:sz w:val="24"/>
          <w:szCs w:val="24"/>
        </w:rPr>
        <w:t>2</w:t>
      </w:r>
      <w:r w:rsidRPr="00B768BB">
        <w:rPr>
          <w:rFonts w:ascii="Arial" w:hAnsi="Arial" w:cs="Arial"/>
          <w:sz w:val="24"/>
          <w:szCs w:val="24"/>
        </w:rPr>
        <w:t>%.</w:t>
      </w:r>
    </w:p>
    <w:p w:rsidR="00D40058" w:rsidRPr="00B768BB" w:rsidRDefault="00D40058" w:rsidP="00B768BB">
      <w:pPr>
        <w:suppressAutoHyphens/>
        <w:spacing w:after="0" w:line="240" w:lineRule="auto"/>
        <w:ind w:firstLine="709"/>
        <w:jc w:val="both"/>
        <w:rPr>
          <w:rFonts w:ascii="Arial" w:hAnsi="Arial" w:cs="Arial"/>
          <w:color w:val="FF0000"/>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Производственная сфера</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Основной базой для ра</w:t>
      </w:r>
      <w:r w:rsidR="00E71F7E" w:rsidRPr="00B768BB">
        <w:rPr>
          <w:rFonts w:ascii="Arial" w:hAnsi="Arial" w:cs="Arial"/>
          <w:sz w:val="24"/>
          <w:szCs w:val="24"/>
        </w:rPr>
        <w:t>звития промышленного потенциала</w:t>
      </w:r>
      <w:r w:rsidRPr="00B768BB">
        <w:rPr>
          <w:rFonts w:ascii="Arial" w:hAnsi="Arial" w:cs="Arial"/>
          <w:sz w:val="24"/>
          <w:szCs w:val="24"/>
        </w:rPr>
        <w:t xml:space="preserve"> муниципального образования</w:t>
      </w:r>
      <w:r w:rsidR="00E71F7E" w:rsidRPr="00B768BB">
        <w:rPr>
          <w:rFonts w:ascii="Arial" w:hAnsi="Arial" w:cs="Arial"/>
          <w:sz w:val="24"/>
          <w:szCs w:val="24"/>
        </w:rPr>
        <w:t xml:space="preserve"> «Олонки»</w:t>
      </w:r>
      <w:r w:rsidRPr="00B768BB">
        <w:rPr>
          <w:rFonts w:ascii="Arial" w:hAnsi="Arial" w:cs="Arial"/>
          <w:sz w:val="24"/>
          <w:szCs w:val="24"/>
        </w:rPr>
        <w:t xml:space="preserve"> является сельское хозяйство</w:t>
      </w:r>
      <w:r w:rsidR="00E71F7E" w:rsidRPr="00B768BB">
        <w:rPr>
          <w:rFonts w:ascii="Arial" w:hAnsi="Arial" w:cs="Arial"/>
          <w:sz w:val="24"/>
          <w:szCs w:val="24"/>
        </w:rPr>
        <w:t xml:space="preserve">. На территории </w:t>
      </w:r>
      <w:r w:rsidRPr="00B768BB">
        <w:rPr>
          <w:rFonts w:ascii="Arial" w:hAnsi="Arial" w:cs="Arial"/>
          <w:sz w:val="24"/>
          <w:szCs w:val="24"/>
        </w:rPr>
        <w:t xml:space="preserve">муниципального образования  основными градообразующими предприятиями являются: в сфере сельского хозяйства -  </w:t>
      </w:r>
      <w:r w:rsidR="00A97960" w:rsidRPr="00B768BB">
        <w:rPr>
          <w:rFonts w:ascii="Arial" w:hAnsi="Arial" w:cs="Arial"/>
          <w:sz w:val="24"/>
          <w:szCs w:val="24"/>
        </w:rPr>
        <w:t>ОАО «</w:t>
      </w:r>
      <w:proofErr w:type="gramStart"/>
      <w:r w:rsidR="00A97960" w:rsidRPr="00B768BB">
        <w:rPr>
          <w:rFonts w:ascii="Arial" w:hAnsi="Arial" w:cs="Arial"/>
          <w:sz w:val="24"/>
          <w:szCs w:val="24"/>
        </w:rPr>
        <w:t>Иркутский</w:t>
      </w:r>
      <w:proofErr w:type="gramEnd"/>
      <w:r w:rsidR="00A97960" w:rsidRPr="00B768BB">
        <w:rPr>
          <w:rFonts w:ascii="Arial" w:hAnsi="Arial" w:cs="Arial"/>
          <w:sz w:val="24"/>
          <w:szCs w:val="24"/>
        </w:rPr>
        <w:t xml:space="preserve"> масложиркомбинат»</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территории муниципального образования расположены следующие объекты производственной сферы: хлебопекарня, ферма, склады, зерносклады, зерноток</w:t>
      </w:r>
      <w:r w:rsidR="00E4090D" w:rsidRPr="00B768BB">
        <w:rPr>
          <w:rFonts w:ascii="Arial" w:hAnsi="Arial" w:cs="Arial"/>
          <w:sz w:val="24"/>
          <w:szCs w:val="24"/>
        </w:rPr>
        <w:t>.</w:t>
      </w:r>
    </w:p>
    <w:p w:rsidR="00D40058" w:rsidRPr="00B768BB" w:rsidRDefault="00D40058" w:rsidP="00B768BB">
      <w:pPr>
        <w:suppressAutoHyphens/>
        <w:spacing w:after="0" w:line="240" w:lineRule="auto"/>
        <w:ind w:firstLine="709"/>
        <w:jc w:val="both"/>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Жилищный фонд</w:t>
      </w:r>
    </w:p>
    <w:p w:rsidR="00D40058"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Жилищный фонд муниципального образования представлен малоэтажной и индивидуальной жилой застройкой. </w:t>
      </w:r>
      <w:r w:rsidR="00553FBF" w:rsidRPr="00B768BB">
        <w:rPr>
          <w:rFonts w:ascii="Arial" w:hAnsi="Arial" w:cs="Arial"/>
          <w:sz w:val="24"/>
          <w:szCs w:val="24"/>
        </w:rPr>
        <w:t xml:space="preserve"> Общая площадь жилья –</w:t>
      </w:r>
      <w:r w:rsidR="00A97960" w:rsidRPr="00B768BB">
        <w:rPr>
          <w:rFonts w:ascii="Arial" w:hAnsi="Arial" w:cs="Arial"/>
          <w:sz w:val="24"/>
          <w:szCs w:val="24"/>
        </w:rPr>
        <w:t xml:space="preserve"> 42,85</w:t>
      </w:r>
      <w:r w:rsidR="00553FBF" w:rsidRPr="00B768BB">
        <w:rPr>
          <w:rFonts w:ascii="Arial" w:hAnsi="Arial" w:cs="Arial"/>
          <w:sz w:val="24"/>
          <w:szCs w:val="24"/>
        </w:rPr>
        <w:t xml:space="preserve"> </w:t>
      </w:r>
      <w:proofErr w:type="spellStart"/>
      <w:r w:rsidR="00553FBF" w:rsidRPr="00B768BB">
        <w:rPr>
          <w:rFonts w:ascii="Arial" w:hAnsi="Arial" w:cs="Arial"/>
          <w:sz w:val="24"/>
          <w:szCs w:val="24"/>
        </w:rPr>
        <w:t>кв.м</w:t>
      </w:r>
      <w:proofErr w:type="spellEnd"/>
      <w:r w:rsidR="00553FBF"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Социальное и культурно-бытовое обслуживание населения.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Перечень существующих учреждений по видам социального обслуживания: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образования:</w:t>
      </w:r>
    </w:p>
    <w:p w:rsidR="005B37B7" w:rsidRPr="00B768BB" w:rsidRDefault="00644CC3"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r w:rsidR="005B37B7" w:rsidRPr="00B768BB">
        <w:rPr>
          <w:rFonts w:ascii="Arial" w:hAnsi="Arial" w:cs="Arial"/>
          <w:sz w:val="24"/>
          <w:szCs w:val="24"/>
        </w:rPr>
        <w:t xml:space="preserve">. </w:t>
      </w:r>
      <w:r w:rsidRPr="00B768BB">
        <w:rPr>
          <w:rFonts w:ascii="Arial" w:hAnsi="Arial" w:cs="Arial"/>
          <w:sz w:val="24"/>
          <w:szCs w:val="24"/>
        </w:rPr>
        <w:t>Олонки</w:t>
      </w:r>
    </w:p>
    <w:p w:rsidR="005B37B7" w:rsidRPr="00B768BB" w:rsidRDefault="005B37B7" w:rsidP="00B768BB">
      <w:pPr>
        <w:pStyle w:val="ab"/>
        <w:numPr>
          <w:ilvl w:val="0"/>
          <w:numId w:val="5"/>
        </w:numPr>
        <w:tabs>
          <w:tab w:val="left" w:pos="426"/>
        </w:tabs>
        <w:suppressAutoHyphens/>
        <w:spacing w:after="0" w:line="240" w:lineRule="auto"/>
        <w:ind w:left="0" w:firstLine="709"/>
        <w:jc w:val="both"/>
        <w:rPr>
          <w:rFonts w:ascii="Arial" w:hAnsi="Arial" w:cs="Arial"/>
          <w:sz w:val="24"/>
          <w:szCs w:val="24"/>
        </w:rPr>
      </w:pPr>
      <w:r w:rsidRPr="00B768BB">
        <w:rPr>
          <w:rFonts w:ascii="Arial" w:hAnsi="Arial" w:cs="Arial"/>
          <w:sz w:val="24"/>
          <w:szCs w:val="24"/>
        </w:rPr>
        <w:t>М</w:t>
      </w:r>
      <w:r w:rsidR="00644CC3" w:rsidRPr="00B768BB">
        <w:rPr>
          <w:rFonts w:ascii="Arial" w:hAnsi="Arial" w:cs="Arial"/>
          <w:sz w:val="24"/>
          <w:szCs w:val="24"/>
        </w:rPr>
        <w:t>Б</w:t>
      </w:r>
      <w:r w:rsidRPr="00B768BB">
        <w:rPr>
          <w:rFonts w:ascii="Arial" w:hAnsi="Arial" w:cs="Arial"/>
          <w:sz w:val="24"/>
          <w:szCs w:val="24"/>
        </w:rPr>
        <w:t xml:space="preserve">ДОУ «Детский сад » (мощность проектная – </w:t>
      </w:r>
      <w:r w:rsidR="00644CC3" w:rsidRPr="00B768BB">
        <w:rPr>
          <w:rFonts w:ascii="Arial" w:hAnsi="Arial" w:cs="Arial"/>
          <w:sz w:val="24"/>
          <w:szCs w:val="24"/>
        </w:rPr>
        <w:t>120</w:t>
      </w:r>
      <w:r w:rsidRPr="00B768BB">
        <w:rPr>
          <w:rFonts w:ascii="Arial" w:hAnsi="Arial" w:cs="Arial"/>
          <w:sz w:val="24"/>
          <w:szCs w:val="24"/>
        </w:rPr>
        <w:t xml:space="preserve"> мест,</w:t>
      </w:r>
      <w:r w:rsidR="00C16CB3" w:rsidRPr="00B768BB">
        <w:rPr>
          <w:rFonts w:ascii="Arial" w:hAnsi="Arial" w:cs="Arial"/>
          <w:sz w:val="24"/>
          <w:szCs w:val="24"/>
        </w:rPr>
        <w:t xml:space="preserve"> </w:t>
      </w:r>
      <w:r w:rsidR="00644CC3" w:rsidRPr="00B768BB">
        <w:rPr>
          <w:rFonts w:ascii="Arial" w:hAnsi="Arial" w:cs="Arial"/>
          <w:sz w:val="24"/>
          <w:szCs w:val="24"/>
        </w:rPr>
        <w:t>в</w:t>
      </w:r>
      <w:r w:rsidRPr="00B768BB">
        <w:rPr>
          <w:rFonts w:ascii="Arial" w:hAnsi="Arial" w:cs="Arial"/>
          <w:sz w:val="24"/>
          <w:szCs w:val="24"/>
        </w:rPr>
        <w:t xml:space="preserve">вод в эксплуатацию – </w:t>
      </w:r>
      <w:r w:rsidR="00644CC3" w:rsidRPr="00B768BB">
        <w:rPr>
          <w:rFonts w:ascii="Arial" w:hAnsi="Arial" w:cs="Arial"/>
          <w:sz w:val="24"/>
          <w:szCs w:val="24"/>
        </w:rPr>
        <w:t>201</w:t>
      </w:r>
      <w:r w:rsidR="00E4090D" w:rsidRPr="00B768BB">
        <w:rPr>
          <w:rFonts w:ascii="Arial" w:hAnsi="Arial" w:cs="Arial"/>
          <w:sz w:val="24"/>
          <w:szCs w:val="24"/>
        </w:rPr>
        <w:t>4</w:t>
      </w:r>
      <w:r w:rsidRPr="00B768BB">
        <w:rPr>
          <w:rFonts w:ascii="Arial" w:hAnsi="Arial" w:cs="Arial"/>
          <w:sz w:val="24"/>
          <w:szCs w:val="24"/>
        </w:rPr>
        <w:t xml:space="preserve"> г.).</w:t>
      </w:r>
    </w:p>
    <w:p w:rsidR="005B37B7" w:rsidRPr="00B768BB" w:rsidRDefault="005B37B7" w:rsidP="00B768BB">
      <w:pPr>
        <w:pStyle w:val="ab"/>
        <w:numPr>
          <w:ilvl w:val="0"/>
          <w:numId w:val="5"/>
        </w:numPr>
        <w:tabs>
          <w:tab w:val="left" w:pos="426"/>
        </w:tabs>
        <w:suppressAutoHyphens/>
        <w:spacing w:after="0" w:line="240" w:lineRule="auto"/>
        <w:ind w:left="0" w:firstLine="709"/>
        <w:jc w:val="both"/>
        <w:rPr>
          <w:rFonts w:ascii="Arial" w:hAnsi="Arial" w:cs="Arial"/>
          <w:sz w:val="24"/>
          <w:szCs w:val="24"/>
        </w:rPr>
      </w:pPr>
      <w:r w:rsidRPr="00B768BB">
        <w:rPr>
          <w:rFonts w:ascii="Arial" w:hAnsi="Arial" w:cs="Arial"/>
          <w:sz w:val="24"/>
          <w:szCs w:val="24"/>
        </w:rPr>
        <w:t>М</w:t>
      </w:r>
      <w:r w:rsidR="00644CC3" w:rsidRPr="00B768BB">
        <w:rPr>
          <w:rFonts w:ascii="Arial" w:hAnsi="Arial" w:cs="Arial"/>
          <w:sz w:val="24"/>
          <w:szCs w:val="24"/>
        </w:rPr>
        <w:t>Б</w:t>
      </w:r>
      <w:r w:rsidRPr="00B768BB">
        <w:rPr>
          <w:rFonts w:ascii="Arial" w:hAnsi="Arial" w:cs="Arial"/>
          <w:sz w:val="24"/>
          <w:szCs w:val="24"/>
        </w:rPr>
        <w:t>ОУ Средняя общеобразовательная школа (мощность проектная – 3</w:t>
      </w:r>
      <w:r w:rsidR="00644CC3" w:rsidRPr="00B768BB">
        <w:rPr>
          <w:rFonts w:ascii="Arial" w:hAnsi="Arial" w:cs="Arial"/>
          <w:sz w:val="24"/>
          <w:szCs w:val="24"/>
        </w:rPr>
        <w:t>5</w:t>
      </w:r>
      <w:r w:rsidRPr="00B768BB">
        <w:rPr>
          <w:rFonts w:ascii="Arial" w:hAnsi="Arial" w:cs="Arial"/>
          <w:sz w:val="24"/>
          <w:szCs w:val="24"/>
        </w:rPr>
        <w:t>0 учащихся, ввод в эксплуатацию – 19</w:t>
      </w:r>
      <w:r w:rsidR="00644CC3" w:rsidRPr="00B768BB">
        <w:rPr>
          <w:rFonts w:ascii="Arial" w:hAnsi="Arial" w:cs="Arial"/>
          <w:sz w:val="24"/>
          <w:szCs w:val="24"/>
        </w:rPr>
        <w:t>90</w:t>
      </w:r>
      <w:r w:rsidRPr="00B768BB">
        <w:rPr>
          <w:rFonts w:ascii="Arial" w:hAnsi="Arial" w:cs="Arial"/>
          <w:sz w:val="24"/>
          <w:szCs w:val="24"/>
        </w:rPr>
        <w:t xml:space="preserve"> г.).</w:t>
      </w:r>
    </w:p>
    <w:p w:rsidR="00644CC3" w:rsidRPr="00B768BB" w:rsidRDefault="00D4005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r w:rsidR="00644CC3" w:rsidRPr="00B768BB">
        <w:rPr>
          <w:rFonts w:ascii="Arial" w:hAnsi="Arial" w:cs="Arial"/>
          <w:sz w:val="24"/>
          <w:szCs w:val="24"/>
        </w:rPr>
        <w:t>д</w:t>
      </w:r>
      <w:r w:rsidR="005B37B7" w:rsidRPr="00B768BB">
        <w:rPr>
          <w:rFonts w:ascii="Arial" w:hAnsi="Arial" w:cs="Arial"/>
          <w:sz w:val="24"/>
          <w:szCs w:val="24"/>
        </w:rPr>
        <w:t xml:space="preserve">. </w:t>
      </w:r>
      <w:r w:rsidR="00644CC3" w:rsidRPr="00B768BB">
        <w:rPr>
          <w:rFonts w:ascii="Arial" w:hAnsi="Arial" w:cs="Arial"/>
          <w:sz w:val="24"/>
          <w:szCs w:val="24"/>
        </w:rPr>
        <w:t>Захаровская</w:t>
      </w:r>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Структурное подразделение МБОУ «Олонская СОШ»</w:t>
      </w:r>
      <w:r w:rsidR="005B37B7" w:rsidRPr="00B768BB">
        <w:rPr>
          <w:rFonts w:ascii="Arial" w:hAnsi="Arial" w:cs="Arial"/>
          <w:sz w:val="24"/>
          <w:szCs w:val="24"/>
        </w:rPr>
        <w:t xml:space="preserve"> (мощность проектная – 15 учащихся)</w:t>
      </w:r>
    </w:p>
    <w:p w:rsidR="00D40058"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д</w:t>
      </w:r>
      <w:r w:rsidR="005B37B7" w:rsidRPr="00B768BB">
        <w:rPr>
          <w:rFonts w:ascii="Arial" w:hAnsi="Arial" w:cs="Arial"/>
          <w:sz w:val="24"/>
          <w:szCs w:val="24"/>
        </w:rPr>
        <w:t>.</w:t>
      </w:r>
      <w:r w:rsidRPr="00B768BB">
        <w:rPr>
          <w:rFonts w:ascii="Arial" w:hAnsi="Arial" w:cs="Arial"/>
          <w:sz w:val="24"/>
          <w:szCs w:val="24"/>
        </w:rPr>
        <w:t xml:space="preserve"> </w:t>
      </w:r>
      <w:proofErr w:type="spellStart"/>
      <w:r w:rsidRPr="00B768BB">
        <w:rPr>
          <w:rFonts w:ascii="Arial" w:hAnsi="Arial" w:cs="Arial"/>
          <w:sz w:val="24"/>
          <w:szCs w:val="24"/>
        </w:rPr>
        <w:t>Грехневска</w:t>
      </w:r>
      <w:proofErr w:type="spellEnd"/>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Структурное подразделение МБОУ «Олонская СОШ» (мощность проектная – 15 учащихся)</w:t>
      </w:r>
    </w:p>
    <w:p w:rsidR="00644CC3" w:rsidRPr="00B768BB" w:rsidRDefault="00644CC3"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ФАП;</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 xml:space="preserve"> </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МБОУ «</w:t>
      </w:r>
      <w:proofErr w:type="spellStart"/>
      <w:r w:rsidRPr="00B768BB">
        <w:rPr>
          <w:rFonts w:ascii="Arial" w:hAnsi="Arial" w:cs="Arial"/>
          <w:sz w:val="24"/>
          <w:szCs w:val="24"/>
        </w:rPr>
        <w:t>Воробьевская</w:t>
      </w:r>
      <w:proofErr w:type="spellEnd"/>
      <w:r w:rsidRPr="00B768BB">
        <w:rPr>
          <w:rFonts w:ascii="Arial" w:hAnsi="Arial" w:cs="Arial"/>
          <w:sz w:val="24"/>
          <w:szCs w:val="24"/>
        </w:rPr>
        <w:t xml:space="preserve"> общеобразовательная основная школа»  (мощность проектная  - 60 человек, ввод в эксплуатацию 1968 год)</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Курьинский</w:t>
      </w:r>
      <w:proofErr w:type="spellEnd"/>
      <w:r w:rsidRPr="00B768BB">
        <w:rPr>
          <w:rFonts w:ascii="Arial" w:hAnsi="Arial" w:cs="Arial"/>
          <w:sz w:val="24"/>
          <w:szCs w:val="24"/>
        </w:rPr>
        <w:t xml:space="preserve"> ФАП.</w:t>
      </w:r>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 xml:space="preserve">   </w:t>
      </w:r>
      <w:proofErr w:type="spellStart"/>
      <w:r w:rsidRPr="00B768BB">
        <w:rPr>
          <w:rFonts w:ascii="Arial" w:hAnsi="Arial" w:cs="Arial"/>
          <w:sz w:val="24"/>
          <w:szCs w:val="24"/>
        </w:rPr>
        <w:t>д</w:t>
      </w:r>
      <w:proofErr w:type="gramStart"/>
      <w:r w:rsidRPr="00B768BB">
        <w:rPr>
          <w:rFonts w:ascii="Arial" w:hAnsi="Arial" w:cs="Arial"/>
          <w:sz w:val="24"/>
          <w:szCs w:val="24"/>
        </w:rPr>
        <w:t>.Ш</w:t>
      </w:r>
      <w:proofErr w:type="gramEnd"/>
      <w:r w:rsidRPr="00B768BB">
        <w:rPr>
          <w:rFonts w:ascii="Arial" w:hAnsi="Arial" w:cs="Arial"/>
          <w:sz w:val="24"/>
          <w:szCs w:val="24"/>
        </w:rPr>
        <w:t>ипняговка</w:t>
      </w:r>
      <w:proofErr w:type="spellEnd"/>
    </w:p>
    <w:p w:rsidR="00671C88" w:rsidRPr="00B768BB" w:rsidRDefault="00671C88" w:rsidP="00B768BB">
      <w:pPr>
        <w:tabs>
          <w:tab w:val="left" w:pos="426"/>
        </w:tabs>
        <w:suppressAutoHyphens/>
        <w:spacing w:after="0" w:line="240" w:lineRule="auto"/>
        <w:ind w:left="360" w:firstLine="709"/>
        <w:jc w:val="both"/>
        <w:rPr>
          <w:rFonts w:ascii="Arial" w:hAnsi="Arial" w:cs="Arial"/>
          <w:sz w:val="24"/>
          <w:szCs w:val="24"/>
        </w:rPr>
      </w:pPr>
      <w:r w:rsidRPr="00B768BB">
        <w:rPr>
          <w:rFonts w:ascii="Arial" w:hAnsi="Arial" w:cs="Arial"/>
          <w:sz w:val="24"/>
          <w:szCs w:val="24"/>
        </w:rPr>
        <w:t>Социально значимые объекты отсутствуют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здравоохранения:</w:t>
      </w:r>
    </w:p>
    <w:p w:rsidR="005B37B7" w:rsidRPr="00B768BB" w:rsidRDefault="005B09F0"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E4090D" w:rsidRPr="00B768BB">
        <w:rPr>
          <w:rFonts w:ascii="Arial" w:hAnsi="Arial" w:cs="Arial"/>
          <w:sz w:val="24"/>
          <w:szCs w:val="24"/>
        </w:rPr>
        <w:t>с</w:t>
      </w:r>
      <w:proofErr w:type="gramStart"/>
      <w:r w:rsidRPr="00B768BB">
        <w:rPr>
          <w:rFonts w:ascii="Arial" w:hAnsi="Arial" w:cs="Arial"/>
          <w:sz w:val="24"/>
          <w:szCs w:val="24"/>
        </w:rPr>
        <w:t>.О</w:t>
      </w:r>
      <w:proofErr w:type="gramEnd"/>
      <w:r w:rsidRPr="00B768BB">
        <w:rPr>
          <w:rFonts w:ascii="Arial" w:hAnsi="Arial" w:cs="Arial"/>
          <w:sz w:val="24"/>
          <w:szCs w:val="24"/>
        </w:rPr>
        <w:t>лонки</w:t>
      </w:r>
      <w:r w:rsidR="00D40058" w:rsidRPr="00B768BB">
        <w:rPr>
          <w:rFonts w:ascii="Arial" w:hAnsi="Arial" w:cs="Arial"/>
          <w:sz w:val="24"/>
          <w:szCs w:val="24"/>
        </w:rPr>
        <w:t>:</w:t>
      </w:r>
    </w:p>
    <w:p w:rsidR="005B37B7" w:rsidRPr="00B768BB" w:rsidRDefault="005B09F0" w:rsidP="00B768BB">
      <w:pPr>
        <w:pStyle w:val="ab"/>
        <w:numPr>
          <w:ilvl w:val="0"/>
          <w:numId w:val="6"/>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Олонская ОГБУС</w:t>
      </w:r>
      <w:r w:rsidR="005B37B7" w:rsidRPr="00B768BB">
        <w:rPr>
          <w:rFonts w:ascii="Arial" w:hAnsi="Arial" w:cs="Arial"/>
          <w:sz w:val="24"/>
          <w:szCs w:val="24"/>
        </w:rPr>
        <w:t xml:space="preserve"> (мощность проектная – 100 посещений в смену).</w:t>
      </w:r>
    </w:p>
    <w:p w:rsidR="005B37B7" w:rsidRPr="00B768BB" w:rsidRDefault="005B09F0" w:rsidP="00B768BB">
      <w:pPr>
        <w:suppressAutoHyphens/>
        <w:spacing w:after="0" w:line="240" w:lineRule="auto"/>
        <w:ind w:left="720" w:firstLine="709"/>
        <w:jc w:val="both"/>
        <w:rPr>
          <w:rFonts w:ascii="Arial" w:hAnsi="Arial" w:cs="Arial"/>
          <w:sz w:val="24"/>
          <w:szCs w:val="24"/>
        </w:rPr>
      </w:pPr>
      <w:r w:rsidRPr="00B768BB">
        <w:rPr>
          <w:rFonts w:ascii="Arial" w:hAnsi="Arial" w:cs="Arial"/>
          <w:sz w:val="24"/>
          <w:szCs w:val="24"/>
        </w:rPr>
        <w:t>д. Грехневка</w:t>
      </w:r>
      <w:r w:rsidR="00D40058" w:rsidRPr="00B768BB">
        <w:rPr>
          <w:rFonts w:ascii="Arial" w:hAnsi="Arial" w:cs="Arial"/>
          <w:sz w:val="24"/>
          <w:szCs w:val="24"/>
        </w:rPr>
        <w:t>:</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Фельдшерско-акушерский пункт.</w:t>
      </w:r>
    </w:p>
    <w:p w:rsidR="005B09F0" w:rsidRPr="00B768BB" w:rsidRDefault="005B09F0" w:rsidP="00B768BB">
      <w:pPr>
        <w:pStyle w:val="ab"/>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Д.Воробьевка</w:t>
      </w:r>
      <w:proofErr w:type="spellEnd"/>
    </w:p>
    <w:p w:rsidR="005B09F0" w:rsidRPr="00B768BB" w:rsidRDefault="005B09F0"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Фельдшерско-акушерский пункт.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социального обеспечения</w:t>
      </w:r>
    </w:p>
    <w:p w:rsidR="005B37B7" w:rsidRPr="00B768BB" w:rsidRDefault="00E4090D"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5B09F0" w:rsidRPr="00B768BB">
        <w:rPr>
          <w:rFonts w:ascii="Arial" w:hAnsi="Arial" w:cs="Arial"/>
          <w:sz w:val="24"/>
          <w:szCs w:val="24"/>
        </w:rPr>
        <w:t>.О</w:t>
      </w:r>
      <w:proofErr w:type="gramEnd"/>
      <w:r w:rsidR="005B09F0" w:rsidRPr="00B768BB">
        <w:rPr>
          <w:rFonts w:ascii="Arial" w:hAnsi="Arial" w:cs="Arial"/>
          <w:sz w:val="24"/>
          <w:szCs w:val="24"/>
        </w:rPr>
        <w:t>лонки</w:t>
      </w:r>
      <w:r w:rsidR="00D40058" w:rsidRPr="00B768BB">
        <w:rPr>
          <w:rFonts w:ascii="Arial" w:hAnsi="Arial" w:cs="Arial"/>
          <w:sz w:val="24"/>
          <w:szCs w:val="24"/>
        </w:rPr>
        <w:t>:</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Отделение ОГ</w:t>
      </w:r>
      <w:r w:rsidR="005B09F0" w:rsidRPr="00B768BB">
        <w:rPr>
          <w:rFonts w:ascii="Arial" w:hAnsi="Arial" w:cs="Arial"/>
          <w:sz w:val="24"/>
          <w:szCs w:val="24"/>
        </w:rPr>
        <w:t>Б</w:t>
      </w:r>
      <w:r w:rsidRPr="00B768BB">
        <w:rPr>
          <w:rFonts w:ascii="Arial" w:hAnsi="Arial" w:cs="Arial"/>
          <w:sz w:val="24"/>
          <w:szCs w:val="24"/>
        </w:rPr>
        <w:t>УСО «</w:t>
      </w:r>
      <w:r w:rsidR="005B09F0" w:rsidRPr="00B768BB">
        <w:rPr>
          <w:rFonts w:ascii="Arial" w:hAnsi="Arial" w:cs="Arial"/>
          <w:sz w:val="24"/>
          <w:szCs w:val="24"/>
        </w:rPr>
        <w:t>КЦСОН Боханского района»</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культуры и искусства</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Муниципальное </w:t>
      </w:r>
      <w:r w:rsidR="005B09F0" w:rsidRPr="00B768BB">
        <w:rPr>
          <w:rFonts w:ascii="Arial" w:hAnsi="Arial" w:cs="Arial"/>
          <w:sz w:val="24"/>
          <w:szCs w:val="24"/>
        </w:rPr>
        <w:t xml:space="preserve">бюджетное </w:t>
      </w:r>
      <w:r w:rsidRPr="00B768BB">
        <w:rPr>
          <w:rFonts w:ascii="Arial" w:hAnsi="Arial" w:cs="Arial"/>
          <w:sz w:val="24"/>
          <w:szCs w:val="24"/>
        </w:rPr>
        <w:t>учреждение культуры «</w:t>
      </w:r>
      <w:r w:rsidR="005B09F0" w:rsidRPr="00B768BB">
        <w:rPr>
          <w:rFonts w:ascii="Arial" w:hAnsi="Arial" w:cs="Arial"/>
          <w:sz w:val="24"/>
          <w:szCs w:val="24"/>
        </w:rPr>
        <w:t>Социально-культурный центр» МО «Олонки»</w:t>
      </w:r>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Муниципальное бюджетное учреждение культуры «Музей имени декабриста В.Ф. Раевского»</w:t>
      </w:r>
    </w:p>
    <w:p w:rsidR="00D40058"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данный момент ведется строительс</w:t>
      </w:r>
      <w:r w:rsidR="00D40058" w:rsidRPr="00B768BB">
        <w:rPr>
          <w:rFonts w:ascii="Arial" w:hAnsi="Arial" w:cs="Arial"/>
          <w:sz w:val="24"/>
          <w:szCs w:val="24"/>
        </w:rPr>
        <w:t xml:space="preserve">тво клуба в </w:t>
      </w:r>
      <w:proofErr w:type="spellStart"/>
      <w:r w:rsidR="000631DA" w:rsidRPr="00B768BB">
        <w:rPr>
          <w:rFonts w:ascii="Arial" w:hAnsi="Arial" w:cs="Arial"/>
          <w:sz w:val="24"/>
          <w:szCs w:val="24"/>
        </w:rPr>
        <w:t>д</w:t>
      </w:r>
      <w:proofErr w:type="gramStart"/>
      <w:r w:rsidR="000631DA" w:rsidRPr="00B768BB">
        <w:rPr>
          <w:rFonts w:ascii="Arial" w:hAnsi="Arial" w:cs="Arial"/>
          <w:sz w:val="24"/>
          <w:szCs w:val="24"/>
        </w:rPr>
        <w:t>.В</w:t>
      </w:r>
      <w:proofErr w:type="gramEnd"/>
      <w:r w:rsidR="000631DA" w:rsidRPr="00B768BB">
        <w:rPr>
          <w:rFonts w:ascii="Arial" w:hAnsi="Arial" w:cs="Arial"/>
          <w:sz w:val="24"/>
          <w:szCs w:val="24"/>
        </w:rPr>
        <w:t>оробьевка</w:t>
      </w:r>
      <w:proofErr w:type="spellEnd"/>
      <w:r w:rsidR="000631DA" w:rsidRPr="00B768BB">
        <w:rPr>
          <w:rFonts w:ascii="Arial" w:hAnsi="Arial" w:cs="Arial"/>
          <w:sz w:val="24"/>
          <w:szCs w:val="24"/>
        </w:rPr>
        <w:t>, в долгосрочной перспективе капитальный ремонт здания сельского клуба в д. Грехневка</w:t>
      </w:r>
      <w:r w:rsidR="00D40058"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 xml:space="preserve">Учреждения административно-делового назначения </w:t>
      </w:r>
    </w:p>
    <w:p w:rsidR="005B37B7" w:rsidRPr="00B768BB" w:rsidRDefault="00E4090D"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0631DA" w:rsidRPr="00B768BB">
        <w:rPr>
          <w:rFonts w:ascii="Arial" w:hAnsi="Arial" w:cs="Arial"/>
          <w:sz w:val="24"/>
          <w:szCs w:val="24"/>
        </w:rPr>
        <w:t>.О</w:t>
      </w:r>
      <w:proofErr w:type="gramEnd"/>
      <w:r w:rsidR="000631DA" w:rsidRPr="00B768BB">
        <w:rPr>
          <w:rFonts w:ascii="Arial" w:hAnsi="Arial" w:cs="Arial"/>
          <w:sz w:val="24"/>
          <w:szCs w:val="24"/>
        </w:rPr>
        <w:t>лонки</w:t>
      </w:r>
    </w:p>
    <w:p w:rsidR="00D40058"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Администрация </w:t>
      </w:r>
      <w:r w:rsidR="000631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452688" w:rsidRPr="00B768BB" w:rsidRDefault="00452688"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 Агентство лесного хозяйства Иркутской области по Кировскому лесничеству.</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Учреждения социально-бытового назначения</w:t>
      </w:r>
    </w:p>
    <w:p w:rsidR="005B37B7" w:rsidRPr="00B768BB" w:rsidRDefault="00452688"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r w:rsidR="000631DA" w:rsidRPr="00B768BB">
        <w:rPr>
          <w:rFonts w:ascii="Arial" w:hAnsi="Arial" w:cs="Arial"/>
          <w:sz w:val="24"/>
          <w:szCs w:val="24"/>
        </w:rPr>
        <w:t>. Олонки</w:t>
      </w:r>
    </w:p>
    <w:p w:rsidR="000631DA"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Почтовое отделение</w:t>
      </w:r>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Аптека филиал </w:t>
      </w:r>
      <w:proofErr w:type="spellStart"/>
      <w:r w:rsidRPr="00B768BB">
        <w:rPr>
          <w:rFonts w:ascii="Arial" w:hAnsi="Arial" w:cs="Arial"/>
          <w:sz w:val="24"/>
          <w:szCs w:val="24"/>
        </w:rPr>
        <w:t>Усть</w:t>
      </w:r>
      <w:proofErr w:type="spellEnd"/>
      <w:r w:rsidRPr="00B768BB">
        <w:rPr>
          <w:rFonts w:ascii="Arial" w:hAnsi="Arial" w:cs="Arial"/>
          <w:sz w:val="24"/>
          <w:szCs w:val="24"/>
        </w:rPr>
        <w:t>-Орды</w:t>
      </w:r>
    </w:p>
    <w:p w:rsidR="005B37B7"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Аптека Вита</w:t>
      </w:r>
      <w:r w:rsidR="005B37B7"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Таким образом, в муниципальном образовании выявлены следующие проблемы:</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наличие недействующих объектов:</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д. </w:t>
      </w:r>
      <w:r w:rsidR="000631DA" w:rsidRPr="00B768BB">
        <w:rPr>
          <w:rFonts w:ascii="Arial" w:hAnsi="Arial" w:cs="Arial"/>
          <w:sz w:val="24"/>
          <w:szCs w:val="24"/>
        </w:rPr>
        <w:t>Грехневка</w:t>
      </w:r>
    </w:p>
    <w:p w:rsidR="005B37B7"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Сельский клуб</w:t>
      </w:r>
      <w:r w:rsidR="005B37B7" w:rsidRPr="00B768BB">
        <w:rPr>
          <w:rFonts w:ascii="Arial" w:hAnsi="Arial" w:cs="Arial"/>
          <w:sz w:val="24"/>
          <w:szCs w:val="24"/>
        </w:rPr>
        <w:t>;</w:t>
      </w:r>
    </w:p>
    <w:p w:rsidR="000631DA" w:rsidRPr="00B768BB" w:rsidRDefault="000631DA" w:rsidP="00B768BB">
      <w:pPr>
        <w:pStyle w:val="ab"/>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Д.Воробьевка</w:t>
      </w:r>
      <w:proofErr w:type="spellEnd"/>
    </w:p>
    <w:p w:rsidR="000631DA" w:rsidRPr="00B768BB" w:rsidRDefault="000631DA"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Сельский клуб;</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отсутствие объектов:</w:t>
      </w:r>
    </w:p>
    <w:p w:rsidR="005B37B7" w:rsidRPr="00B768BB" w:rsidRDefault="000631DA" w:rsidP="00B768BB">
      <w:pPr>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плоскостные спортивные сооружения</w:t>
      </w:r>
    </w:p>
    <w:p w:rsidR="005B37B7" w:rsidRPr="00B768BB" w:rsidRDefault="000631DA" w:rsidP="00B768BB">
      <w:pPr>
        <w:suppressAutoHyphens/>
        <w:spacing w:after="0" w:line="240" w:lineRule="auto"/>
        <w:ind w:firstLine="709"/>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.Г</w:t>
      </w:r>
      <w:proofErr w:type="gramEnd"/>
      <w:r w:rsidRPr="00B768BB">
        <w:rPr>
          <w:rFonts w:ascii="Arial" w:hAnsi="Arial" w:cs="Arial"/>
          <w:sz w:val="24"/>
          <w:szCs w:val="24"/>
        </w:rPr>
        <w:t>рехневка</w:t>
      </w:r>
      <w:proofErr w:type="spellEnd"/>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плоскостные спортивные сооружения</w:t>
      </w:r>
    </w:p>
    <w:p w:rsidR="005B37B7" w:rsidRPr="00B768BB" w:rsidRDefault="000631DA"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Д. Захаровская</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пл</w:t>
      </w:r>
      <w:r w:rsidR="000631DA" w:rsidRPr="00B768BB">
        <w:rPr>
          <w:rFonts w:ascii="Arial" w:hAnsi="Arial" w:cs="Arial"/>
          <w:sz w:val="24"/>
          <w:szCs w:val="24"/>
        </w:rPr>
        <w:t>оскостные спортивные сооружения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Транспортное обеспечение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Территория сельского поселения</w:t>
      </w:r>
      <w:r w:rsidR="00553FBF" w:rsidRPr="00B768BB">
        <w:rPr>
          <w:rFonts w:ascii="Arial" w:hAnsi="Arial" w:cs="Arial"/>
          <w:sz w:val="24"/>
          <w:szCs w:val="24"/>
        </w:rPr>
        <w:t xml:space="preserve"> «Олонки»</w:t>
      </w:r>
      <w:r w:rsidRPr="00B768BB">
        <w:rPr>
          <w:rFonts w:ascii="Arial" w:hAnsi="Arial" w:cs="Arial"/>
          <w:sz w:val="24"/>
          <w:szCs w:val="24"/>
        </w:rPr>
        <w:t xml:space="preserve"> расположена в с</w:t>
      </w:r>
      <w:r w:rsidR="00553FBF" w:rsidRPr="00B768BB">
        <w:rPr>
          <w:rFonts w:ascii="Arial" w:hAnsi="Arial" w:cs="Arial"/>
          <w:sz w:val="24"/>
          <w:szCs w:val="24"/>
        </w:rPr>
        <w:t>еверо-восточной части Боханского</w:t>
      </w:r>
      <w:r w:rsidRPr="00B768BB">
        <w:rPr>
          <w:rFonts w:ascii="Arial" w:hAnsi="Arial" w:cs="Arial"/>
          <w:sz w:val="24"/>
          <w:szCs w:val="24"/>
        </w:rPr>
        <w:t xml:space="preserve"> района Иркутской области. В настоящее время на территории поселения действуют автомобильный транспорт.</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Автомобильный транспорт.</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сегодняшний день внешняя связь </w:t>
      </w:r>
      <w:r w:rsidR="00553FBF" w:rsidRPr="00B768BB">
        <w:rPr>
          <w:rFonts w:ascii="Arial" w:hAnsi="Arial" w:cs="Arial"/>
          <w:sz w:val="24"/>
          <w:szCs w:val="24"/>
        </w:rPr>
        <w:t>населенных пунктов муниципального образования «Олонки» села Олонки</w:t>
      </w:r>
      <w:r w:rsidRPr="00B768BB">
        <w:rPr>
          <w:rFonts w:ascii="Arial" w:hAnsi="Arial" w:cs="Arial"/>
          <w:sz w:val="24"/>
          <w:szCs w:val="24"/>
        </w:rPr>
        <w:t xml:space="preserve"> и деревень </w:t>
      </w:r>
      <w:r w:rsidR="00553FBF" w:rsidRPr="00B768BB">
        <w:rPr>
          <w:rFonts w:ascii="Arial" w:hAnsi="Arial" w:cs="Arial"/>
          <w:sz w:val="24"/>
          <w:szCs w:val="24"/>
        </w:rPr>
        <w:t>Захаровская, Грехневка, Шипняговка, Воробьевка</w:t>
      </w:r>
      <w:r w:rsidRPr="00B768BB">
        <w:rPr>
          <w:rFonts w:ascii="Arial" w:hAnsi="Arial" w:cs="Arial"/>
          <w:sz w:val="24"/>
          <w:szCs w:val="24"/>
        </w:rPr>
        <w:t xml:space="preserve"> обеспечивается автомобильными дорогами.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По территории сельского поселения</w:t>
      </w:r>
      <w:r w:rsidR="00553FBF" w:rsidRPr="00B768BB">
        <w:rPr>
          <w:rFonts w:ascii="Arial" w:hAnsi="Arial" w:cs="Arial"/>
          <w:sz w:val="24"/>
          <w:szCs w:val="24"/>
        </w:rPr>
        <w:t xml:space="preserve"> «Олонки»</w:t>
      </w:r>
      <w:r w:rsidRPr="00B768BB">
        <w:rPr>
          <w:rFonts w:ascii="Arial" w:hAnsi="Arial" w:cs="Arial"/>
          <w:sz w:val="24"/>
          <w:szCs w:val="24"/>
        </w:rPr>
        <w:t xml:space="preserve"> проходят следующие автомобильные дороги общего пользования: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федерального значения </w:t>
      </w:r>
      <w:r w:rsidR="00553FBF" w:rsidRPr="00B768BB">
        <w:rPr>
          <w:rFonts w:ascii="Arial" w:hAnsi="Arial" w:cs="Arial"/>
          <w:sz w:val="24"/>
          <w:szCs w:val="24"/>
        </w:rPr>
        <w:t xml:space="preserve"> Иркутск-Усть-Уда</w:t>
      </w:r>
      <w:r w:rsidRPr="00B768BB">
        <w:rPr>
          <w:rFonts w:ascii="Arial" w:hAnsi="Arial" w:cs="Arial"/>
          <w:sz w:val="24"/>
          <w:szCs w:val="24"/>
        </w:rPr>
        <w:t xml:space="preserve">, III категории, соответствующей классу "обычная автомобильная дорога", протяженностью в границах поселения </w:t>
      </w:r>
      <w:r w:rsidR="00FE3BB1" w:rsidRPr="00B768BB">
        <w:rPr>
          <w:rFonts w:ascii="Arial" w:hAnsi="Arial" w:cs="Arial"/>
          <w:sz w:val="24"/>
          <w:szCs w:val="24"/>
        </w:rPr>
        <w:t>3,14</w:t>
      </w:r>
      <w:r w:rsidRPr="00B768BB">
        <w:rPr>
          <w:rFonts w:ascii="Arial" w:hAnsi="Arial" w:cs="Arial"/>
          <w:sz w:val="24"/>
          <w:szCs w:val="24"/>
        </w:rPr>
        <w:t xml:space="preserve"> км;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местного значения, V категории, соответствующие классу "обычная автомобильная дорога" общей протяженностью </w:t>
      </w:r>
      <w:r w:rsidR="00FE3BB1" w:rsidRPr="00B768BB">
        <w:rPr>
          <w:rFonts w:ascii="Arial" w:hAnsi="Arial" w:cs="Arial"/>
          <w:sz w:val="24"/>
          <w:szCs w:val="24"/>
        </w:rPr>
        <w:t>35,513</w:t>
      </w:r>
      <w:r w:rsidRPr="00B768BB">
        <w:rPr>
          <w:rFonts w:ascii="Arial" w:hAnsi="Arial" w:cs="Arial"/>
          <w:sz w:val="24"/>
          <w:szCs w:val="24"/>
        </w:rPr>
        <w:t xml:space="preserve"> км.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Одной из основных проблем автодорожной сети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Улично-дорожная сеть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сегодняшний день на территориях </w:t>
      </w:r>
      <w:proofErr w:type="spellStart"/>
      <w:r w:rsidR="000631DA" w:rsidRPr="00B768BB">
        <w:rPr>
          <w:rFonts w:ascii="Arial" w:hAnsi="Arial" w:cs="Arial"/>
          <w:sz w:val="24"/>
          <w:szCs w:val="24"/>
        </w:rPr>
        <w:t>с</w:t>
      </w:r>
      <w:proofErr w:type="gramStart"/>
      <w:r w:rsidR="000631DA" w:rsidRPr="00B768BB">
        <w:rPr>
          <w:rFonts w:ascii="Arial" w:hAnsi="Arial" w:cs="Arial"/>
          <w:sz w:val="24"/>
          <w:szCs w:val="24"/>
        </w:rPr>
        <w:t>.О</w:t>
      </w:r>
      <w:proofErr w:type="gramEnd"/>
      <w:r w:rsidR="000631DA" w:rsidRPr="00B768BB">
        <w:rPr>
          <w:rFonts w:ascii="Arial" w:hAnsi="Arial" w:cs="Arial"/>
          <w:sz w:val="24"/>
          <w:szCs w:val="24"/>
        </w:rPr>
        <w:t>лонки</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д.Воробьевка</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д.Шипняговка</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д.Захаровская</w:t>
      </w:r>
      <w:proofErr w:type="spellEnd"/>
      <w:r w:rsidR="000631DA" w:rsidRPr="00B768BB">
        <w:rPr>
          <w:rFonts w:ascii="Arial" w:hAnsi="Arial" w:cs="Arial"/>
          <w:sz w:val="24"/>
          <w:szCs w:val="24"/>
        </w:rPr>
        <w:t xml:space="preserve">, </w:t>
      </w:r>
      <w:proofErr w:type="spellStart"/>
      <w:r w:rsidR="000631DA" w:rsidRPr="00B768BB">
        <w:rPr>
          <w:rFonts w:ascii="Arial" w:hAnsi="Arial" w:cs="Arial"/>
          <w:sz w:val="24"/>
          <w:szCs w:val="24"/>
        </w:rPr>
        <w:t>д.Грехневка</w:t>
      </w:r>
      <w:proofErr w:type="spellEnd"/>
      <w:r w:rsidR="000631DA" w:rsidRPr="00B768BB">
        <w:rPr>
          <w:rFonts w:ascii="Arial" w:hAnsi="Arial" w:cs="Arial"/>
          <w:sz w:val="24"/>
          <w:szCs w:val="24"/>
        </w:rPr>
        <w:t xml:space="preserve"> </w:t>
      </w:r>
      <w:r w:rsidRPr="00B768BB">
        <w:rPr>
          <w:rFonts w:ascii="Arial" w:hAnsi="Arial" w:cs="Arial"/>
          <w:sz w:val="24"/>
          <w:szCs w:val="24"/>
        </w:rPr>
        <w:t xml:space="preserve">пешеходное движение осуществляется, </w:t>
      </w:r>
      <w:r w:rsidRPr="00B768BB">
        <w:rPr>
          <w:rFonts w:ascii="Arial" w:hAnsi="Arial" w:cs="Arial"/>
          <w:sz w:val="24"/>
          <w:szCs w:val="24"/>
        </w:rPr>
        <w:lastRenderedPageBreak/>
        <w:t xml:space="preserve">в основном, по проезжим частям улиц, в связи с отсутствием пешеходных дорожек (тротуаров).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Основные показатели существующей улично-дорожной сети населенных пунктов</w:t>
      </w:r>
      <w:r w:rsidR="00AB1148" w:rsidRPr="00B768BB">
        <w:rPr>
          <w:rFonts w:ascii="Arial" w:hAnsi="Arial" w:cs="Arial"/>
          <w:sz w:val="24"/>
          <w:szCs w:val="24"/>
        </w:rPr>
        <w:t xml:space="preserve"> муниципального образования «Олонки»</w:t>
      </w:r>
      <w:r w:rsidRPr="00B768BB">
        <w:rPr>
          <w:rFonts w:ascii="Arial" w:hAnsi="Arial" w:cs="Arial"/>
          <w:sz w:val="24"/>
          <w:szCs w:val="24"/>
        </w:rPr>
        <w:t xml:space="preserve"> приведены ниже (таблица 1).</w:t>
      </w:r>
    </w:p>
    <w:p w:rsidR="00D40058"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sz w:val="24"/>
          <w:szCs w:val="24"/>
        </w:rPr>
        <w:t xml:space="preserve"> </w:t>
      </w:r>
      <w:r w:rsidRPr="00B768BB">
        <w:rPr>
          <w:rFonts w:ascii="Arial" w:hAnsi="Arial" w:cs="Arial"/>
          <w:i/>
          <w:sz w:val="24"/>
          <w:szCs w:val="24"/>
        </w:rPr>
        <w:t>Таблица</w:t>
      </w:r>
      <w:r w:rsidR="00D40058" w:rsidRPr="00B768BB">
        <w:rPr>
          <w:rFonts w:ascii="Arial" w:hAnsi="Arial" w:cs="Arial"/>
          <w:i/>
          <w:sz w:val="24"/>
          <w:szCs w:val="24"/>
        </w:rPr>
        <w:t xml:space="preserve"> </w:t>
      </w:r>
      <w:r w:rsidRPr="00B768BB">
        <w:rPr>
          <w:rFonts w:ascii="Arial" w:hAnsi="Arial" w:cs="Arial"/>
          <w:i/>
          <w:sz w:val="24"/>
          <w:szCs w:val="24"/>
        </w:rPr>
        <w:t>1 Основные показатели су</w:t>
      </w:r>
      <w:r w:rsidR="00466C39" w:rsidRPr="00B768BB">
        <w:rPr>
          <w:rFonts w:ascii="Arial" w:hAnsi="Arial" w:cs="Arial"/>
          <w:i/>
          <w:sz w:val="24"/>
          <w:szCs w:val="24"/>
        </w:rPr>
        <w:t>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631"/>
      </w:tblGrid>
      <w:tr w:rsidR="00D40058" w:rsidRPr="00B768BB" w:rsidTr="00D40058">
        <w:trPr>
          <w:trHeight w:val="324"/>
          <w:jc w:val="center"/>
        </w:trPr>
        <w:tc>
          <w:tcPr>
            <w:tcW w:w="1785" w:type="pct"/>
            <w:vAlign w:val="center"/>
          </w:tcPr>
          <w:p w:rsidR="00D40058" w:rsidRPr="00B768BB" w:rsidRDefault="00D40058" w:rsidP="00D40058">
            <w:pPr>
              <w:suppressAutoHyphens/>
              <w:spacing w:after="0" w:line="240" w:lineRule="auto"/>
              <w:ind w:firstLine="567"/>
              <w:jc w:val="both"/>
              <w:rPr>
                <w:rFonts w:ascii="Courier New" w:hAnsi="Courier New" w:cs="Courier New"/>
                <w:b/>
              </w:rPr>
            </w:pPr>
            <w:r w:rsidRPr="00B768BB">
              <w:rPr>
                <w:rFonts w:ascii="Courier New" w:hAnsi="Courier New" w:cs="Courier New"/>
                <w:b/>
              </w:rPr>
              <w:t>Населенный пункт</w:t>
            </w:r>
          </w:p>
        </w:tc>
        <w:tc>
          <w:tcPr>
            <w:tcW w:w="3215" w:type="pct"/>
            <w:vAlign w:val="center"/>
          </w:tcPr>
          <w:p w:rsidR="00D40058" w:rsidRPr="00B768BB" w:rsidRDefault="00D40058" w:rsidP="00D40058">
            <w:pPr>
              <w:suppressAutoHyphens/>
              <w:spacing w:after="0" w:line="240" w:lineRule="auto"/>
              <w:ind w:firstLine="567"/>
              <w:jc w:val="both"/>
              <w:rPr>
                <w:rFonts w:ascii="Courier New" w:hAnsi="Courier New" w:cs="Courier New"/>
                <w:b/>
              </w:rPr>
            </w:pPr>
            <w:r w:rsidRPr="00B768BB">
              <w:rPr>
                <w:rFonts w:ascii="Courier New" w:hAnsi="Courier New" w:cs="Courier New"/>
                <w:b/>
              </w:rPr>
              <w:t xml:space="preserve">Протяженность улиц и дорог, </w:t>
            </w:r>
            <w:proofErr w:type="gramStart"/>
            <w:r w:rsidRPr="00B768BB">
              <w:rPr>
                <w:rFonts w:ascii="Courier New" w:hAnsi="Courier New" w:cs="Courier New"/>
                <w:b/>
              </w:rPr>
              <w:t>км</w:t>
            </w:r>
            <w:proofErr w:type="gramEnd"/>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r w:rsidRPr="00B768BB">
              <w:rPr>
                <w:rFonts w:ascii="Courier New" w:hAnsi="Courier New" w:cs="Courier New"/>
              </w:rPr>
              <w:t>с</w:t>
            </w:r>
            <w:proofErr w:type="gramStart"/>
            <w:r w:rsidRPr="00B768BB">
              <w:rPr>
                <w:rFonts w:ascii="Courier New" w:hAnsi="Courier New" w:cs="Courier New"/>
              </w:rPr>
              <w:t>.О</w:t>
            </w:r>
            <w:proofErr w:type="gramEnd"/>
            <w:r w:rsidRPr="00B768BB">
              <w:rPr>
                <w:rFonts w:ascii="Courier New" w:hAnsi="Courier New" w:cs="Courier New"/>
              </w:rPr>
              <w:t>лонки</w:t>
            </w:r>
          </w:p>
        </w:tc>
        <w:tc>
          <w:tcPr>
            <w:tcW w:w="3215" w:type="pct"/>
            <w:vAlign w:val="center"/>
          </w:tcPr>
          <w:p w:rsidR="00D40058" w:rsidRPr="00B768BB" w:rsidRDefault="00532440" w:rsidP="00532440">
            <w:pPr>
              <w:suppressAutoHyphens/>
              <w:spacing w:after="0" w:line="240" w:lineRule="auto"/>
              <w:ind w:firstLine="567"/>
              <w:jc w:val="both"/>
              <w:rPr>
                <w:rFonts w:ascii="Courier New" w:hAnsi="Courier New" w:cs="Courier New"/>
              </w:rPr>
            </w:pPr>
            <w:r w:rsidRPr="00B768BB">
              <w:rPr>
                <w:rFonts w:ascii="Courier New" w:hAnsi="Courier New" w:cs="Courier New"/>
              </w:rPr>
              <w:t>25,76</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Д.Воробьевка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3,5</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Д.Шипняговка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1,4</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Д.Грехневка</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2,35</w:t>
            </w:r>
          </w:p>
        </w:tc>
      </w:tr>
      <w:tr w:rsidR="00D40058" w:rsidRPr="00B768BB" w:rsidTr="00B2760E">
        <w:trPr>
          <w:jc w:val="center"/>
        </w:trPr>
        <w:tc>
          <w:tcPr>
            <w:tcW w:w="1785" w:type="pct"/>
            <w:vAlign w:val="center"/>
          </w:tcPr>
          <w:p w:rsidR="00D40058" w:rsidRPr="00B768BB" w:rsidRDefault="000631DA" w:rsidP="00D40058">
            <w:pPr>
              <w:suppressAutoHyphens/>
              <w:spacing w:after="0" w:line="240" w:lineRule="auto"/>
              <w:ind w:firstLine="567"/>
              <w:jc w:val="both"/>
              <w:rPr>
                <w:rFonts w:ascii="Courier New" w:hAnsi="Courier New" w:cs="Courier New"/>
              </w:rPr>
            </w:pPr>
            <w:proofErr w:type="spellStart"/>
            <w:r w:rsidRPr="00B768BB">
              <w:rPr>
                <w:rFonts w:ascii="Courier New" w:hAnsi="Courier New" w:cs="Courier New"/>
              </w:rPr>
              <w:t>Д.Захаровская</w:t>
            </w:r>
            <w:proofErr w:type="spellEnd"/>
          </w:p>
        </w:tc>
        <w:tc>
          <w:tcPr>
            <w:tcW w:w="3215" w:type="pct"/>
            <w:vAlign w:val="center"/>
          </w:tcPr>
          <w:p w:rsidR="00D40058" w:rsidRPr="00B768BB" w:rsidRDefault="00532440" w:rsidP="00D40058">
            <w:pPr>
              <w:suppressAutoHyphens/>
              <w:spacing w:after="0" w:line="240" w:lineRule="auto"/>
              <w:ind w:firstLine="567"/>
              <w:jc w:val="both"/>
              <w:rPr>
                <w:rFonts w:ascii="Courier New" w:hAnsi="Courier New" w:cs="Courier New"/>
              </w:rPr>
            </w:pPr>
            <w:r w:rsidRPr="00B768BB">
              <w:rPr>
                <w:rFonts w:ascii="Courier New" w:hAnsi="Courier New" w:cs="Courier New"/>
              </w:rPr>
              <w:t>2,5</w:t>
            </w:r>
          </w:p>
        </w:tc>
      </w:tr>
    </w:tbl>
    <w:p w:rsidR="00D40058" w:rsidRPr="00B768BB" w:rsidRDefault="00D40058" w:rsidP="00B768BB">
      <w:pPr>
        <w:suppressAutoHyphens/>
        <w:spacing w:after="0" w:line="240" w:lineRule="auto"/>
        <w:ind w:firstLine="709"/>
        <w:jc w:val="both"/>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Анализ состояния существующей улично-дорожной сети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настоящее время выявлены следующие недостатки улично-дорожной сети населенных пунктов, входящих в состав </w:t>
      </w:r>
      <w:r w:rsidR="000631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отсутствие на значительной части улиц твердого покрытия;</w:t>
      </w:r>
    </w:p>
    <w:p w:rsidR="005B37B7" w:rsidRPr="00B768BB" w:rsidRDefault="005B37B7" w:rsidP="00B768BB">
      <w:pPr>
        <w:pStyle w:val="ab"/>
        <w:numPr>
          <w:ilvl w:val="0"/>
          <w:numId w:val="8"/>
        </w:numPr>
        <w:suppressAutoHyphens/>
        <w:spacing w:after="0" w:line="240" w:lineRule="auto"/>
        <w:ind w:firstLine="709"/>
        <w:jc w:val="both"/>
        <w:rPr>
          <w:rFonts w:ascii="Arial" w:hAnsi="Arial" w:cs="Arial"/>
          <w:sz w:val="24"/>
          <w:szCs w:val="24"/>
        </w:rPr>
      </w:pPr>
      <w:r w:rsidRPr="00B768BB">
        <w:rPr>
          <w:rFonts w:ascii="Arial" w:hAnsi="Arial" w:cs="Arial"/>
          <w:sz w:val="24"/>
          <w:szCs w:val="24"/>
        </w:rPr>
        <w:t>отсутствие тротуаров на улицах.</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Объекты транспортной инфраструктуры</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имеются следующие объекты транспортной инфраструктуры:</w:t>
      </w:r>
    </w:p>
    <w:p w:rsidR="005B37B7" w:rsidRPr="00B768BB" w:rsidRDefault="005B37B7" w:rsidP="00B768BB">
      <w:pPr>
        <w:pStyle w:val="ab"/>
        <w:numPr>
          <w:ilvl w:val="0"/>
          <w:numId w:val="9"/>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автозаправочные станции – </w:t>
      </w:r>
      <w:r w:rsidR="00966A7F" w:rsidRPr="00B768BB">
        <w:rPr>
          <w:rFonts w:ascii="Arial" w:hAnsi="Arial" w:cs="Arial"/>
          <w:sz w:val="24"/>
          <w:szCs w:val="24"/>
        </w:rPr>
        <w:t>два</w:t>
      </w:r>
      <w:r w:rsidRPr="00B768BB">
        <w:rPr>
          <w:rFonts w:ascii="Arial" w:hAnsi="Arial" w:cs="Arial"/>
          <w:sz w:val="24"/>
          <w:szCs w:val="24"/>
        </w:rPr>
        <w:t xml:space="preserve"> объекта;</w:t>
      </w:r>
    </w:p>
    <w:p w:rsidR="005B37B7" w:rsidRPr="00B768BB" w:rsidRDefault="005B37B7" w:rsidP="00B768BB">
      <w:pPr>
        <w:pStyle w:val="ab"/>
        <w:numPr>
          <w:ilvl w:val="0"/>
          <w:numId w:val="9"/>
        </w:num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станции технического обслуживания </w:t>
      </w:r>
      <w:r w:rsidR="00966A7F" w:rsidRPr="00B768BB">
        <w:rPr>
          <w:rFonts w:ascii="Arial" w:hAnsi="Arial" w:cs="Arial"/>
          <w:sz w:val="24"/>
          <w:szCs w:val="24"/>
        </w:rPr>
        <w:t>(</w:t>
      </w:r>
      <w:proofErr w:type="spellStart"/>
      <w:r w:rsidR="00966A7F" w:rsidRPr="00B768BB">
        <w:rPr>
          <w:rFonts w:ascii="Arial" w:hAnsi="Arial" w:cs="Arial"/>
          <w:sz w:val="24"/>
          <w:szCs w:val="24"/>
        </w:rPr>
        <w:t>шиномонтаж</w:t>
      </w:r>
      <w:proofErr w:type="spellEnd"/>
      <w:r w:rsidR="00966A7F" w:rsidRPr="00B768BB">
        <w:rPr>
          <w:rFonts w:ascii="Arial" w:hAnsi="Arial" w:cs="Arial"/>
          <w:sz w:val="24"/>
          <w:szCs w:val="24"/>
        </w:rPr>
        <w:t xml:space="preserve">) </w:t>
      </w:r>
      <w:r w:rsidRPr="00B768BB">
        <w:rPr>
          <w:rFonts w:ascii="Arial" w:hAnsi="Arial" w:cs="Arial"/>
          <w:sz w:val="24"/>
          <w:szCs w:val="24"/>
        </w:rPr>
        <w:t xml:space="preserve">– </w:t>
      </w:r>
      <w:r w:rsidR="00966A7F" w:rsidRPr="00B768BB">
        <w:rPr>
          <w:rFonts w:ascii="Arial" w:hAnsi="Arial" w:cs="Arial"/>
          <w:sz w:val="24"/>
          <w:szCs w:val="24"/>
        </w:rPr>
        <w:t>два</w:t>
      </w:r>
      <w:r w:rsidRPr="00B768BB">
        <w:rPr>
          <w:rFonts w:ascii="Arial" w:hAnsi="Arial" w:cs="Arial"/>
          <w:sz w:val="24"/>
          <w:szCs w:val="24"/>
        </w:rPr>
        <w:t xml:space="preserve"> объект</w:t>
      </w:r>
      <w:r w:rsidR="00966A7F" w:rsidRPr="00B768BB">
        <w:rPr>
          <w:rFonts w:ascii="Arial" w:hAnsi="Arial" w:cs="Arial"/>
          <w:sz w:val="24"/>
          <w:szCs w:val="24"/>
        </w:rPr>
        <w:t>а</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Инженерное обеспечение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Комфортная среда проживания на территории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обеспечивается комплексом инженерных сетей и сооружений.</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Водоснабжение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Приоритетными источниками системы водоснабжения </w:t>
      </w:r>
      <w:r w:rsidR="00966A7F" w:rsidRPr="00B768BB">
        <w:rPr>
          <w:rFonts w:ascii="Arial" w:hAnsi="Arial" w:cs="Arial"/>
          <w:sz w:val="24"/>
          <w:szCs w:val="24"/>
        </w:rPr>
        <w:t>муниципального образования «Олонки»</w:t>
      </w:r>
      <w:r w:rsidRPr="00B768BB">
        <w:rPr>
          <w:rFonts w:ascii="Arial" w:hAnsi="Arial" w:cs="Arial"/>
          <w:sz w:val="24"/>
          <w:szCs w:val="24"/>
        </w:rPr>
        <w:t xml:space="preserve"> являются подземные воды.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B768BB">
        <w:rPr>
          <w:rFonts w:ascii="Arial" w:hAnsi="Arial" w:cs="Arial"/>
          <w:sz w:val="24"/>
          <w:szCs w:val="24"/>
        </w:rPr>
        <w:t>Р</w:t>
      </w:r>
      <w:proofErr w:type="gramEnd"/>
      <w:r w:rsidRPr="00B768BB">
        <w:rPr>
          <w:rFonts w:ascii="Arial" w:hAnsi="Arial" w:cs="Arial"/>
          <w:sz w:val="24"/>
          <w:szCs w:val="24"/>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66A7F" w:rsidRPr="00B768BB" w:rsidRDefault="00167DEE"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966A7F" w:rsidRPr="00B768BB">
        <w:rPr>
          <w:rFonts w:ascii="Arial" w:hAnsi="Arial" w:cs="Arial"/>
          <w:sz w:val="24"/>
          <w:szCs w:val="24"/>
        </w:rPr>
        <w:t>.О</w:t>
      </w:r>
      <w:proofErr w:type="gramEnd"/>
      <w:r w:rsidR="00966A7F" w:rsidRPr="00B768BB">
        <w:rPr>
          <w:rFonts w:ascii="Arial" w:hAnsi="Arial" w:cs="Arial"/>
          <w:sz w:val="24"/>
          <w:szCs w:val="24"/>
        </w:rPr>
        <w:t>лонки</w:t>
      </w:r>
    </w:p>
    <w:p w:rsidR="005B37B7" w:rsidRPr="00B768BB" w:rsidRDefault="001B658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муниципального образования представлена </w:t>
      </w:r>
      <w:r w:rsidR="005B37B7" w:rsidRPr="00B768BB">
        <w:rPr>
          <w:rFonts w:ascii="Arial" w:hAnsi="Arial" w:cs="Arial"/>
          <w:sz w:val="24"/>
          <w:szCs w:val="24"/>
        </w:rPr>
        <w:t xml:space="preserve"> система водоснабжения, включающая в себя </w:t>
      </w:r>
      <w:r w:rsidRPr="00B768BB">
        <w:rPr>
          <w:rFonts w:ascii="Arial" w:hAnsi="Arial" w:cs="Arial"/>
          <w:sz w:val="24"/>
          <w:szCs w:val="24"/>
        </w:rPr>
        <w:t xml:space="preserve">водонапорные башни, находящиеся в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д.Шипняговка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д.Грехневка</w:t>
      </w:r>
      <w:proofErr w:type="spellEnd"/>
      <w:r w:rsidRPr="00B768BB">
        <w:rPr>
          <w:rFonts w:ascii="Arial" w:hAnsi="Arial" w:cs="Arial"/>
          <w:sz w:val="24"/>
          <w:szCs w:val="24"/>
        </w:rPr>
        <w:t xml:space="preserve">, </w:t>
      </w:r>
      <w:proofErr w:type="spellStart"/>
      <w:r w:rsidRPr="00B768BB">
        <w:rPr>
          <w:rFonts w:ascii="Arial" w:hAnsi="Arial" w:cs="Arial"/>
          <w:sz w:val="24"/>
          <w:szCs w:val="24"/>
        </w:rPr>
        <w:t>д.Захаровская</w:t>
      </w:r>
      <w:proofErr w:type="spellEnd"/>
      <w:r w:rsidRPr="00B768BB">
        <w:rPr>
          <w:rFonts w:ascii="Arial" w:hAnsi="Arial" w:cs="Arial"/>
          <w:sz w:val="24"/>
          <w:szCs w:val="24"/>
        </w:rPr>
        <w:t>, с.Олонки.</w:t>
      </w:r>
      <w:r w:rsidR="005B37B7"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Теплоснабжение</w:t>
      </w:r>
    </w:p>
    <w:p w:rsidR="00487E91" w:rsidRPr="00B768BB" w:rsidRDefault="00167DEE"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w:t>
      </w:r>
      <w:proofErr w:type="gramStart"/>
      <w:r w:rsidR="00487E91" w:rsidRPr="00B768BB">
        <w:rPr>
          <w:rFonts w:ascii="Arial" w:hAnsi="Arial" w:cs="Arial"/>
          <w:sz w:val="24"/>
          <w:szCs w:val="24"/>
        </w:rPr>
        <w:t>.О</w:t>
      </w:r>
      <w:proofErr w:type="gramEnd"/>
      <w:r w:rsidR="00487E91" w:rsidRPr="00B768BB">
        <w:rPr>
          <w:rFonts w:ascii="Arial" w:hAnsi="Arial" w:cs="Arial"/>
          <w:sz w:val="24"/>
          <w:szCs w:val="24"/>
        </w:rPr>
        <w:t>лонки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Система теплоснабжения представляет собой сочетание централизованной и децентрализованной систем.</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Теплоснабжение </w:t>
      </w:r>
      <w:r w:rsidR="00487E91" w:rsidRPr="00B768BB">
        <w:rPr>
          <w:rFonts w:ascii="Arial" w:hAnsi="Arial" w:cs="Arial"/>
          <w:sz w:val="24"/>
          <w:szCs w:val="24"/>
        </w:rPr>
        <w:t xml:space="preserve"> социальных объектов</w:t>
      </w:r>
      <w:r w:rsidR="000B4ED9" w:rsidRPr="00B768BB">
        <w:rPr>
          <w:rFonts w:ascii="Arial" w:hAnsi="Arial" w:cs="Arial"/>
          <w:sz w:val="24"/>
          <w:szCs w:val="24"/>
        </w:rPr>
        <w:t xml:space="preserve"> (школы, сад, больница и т.д.)</w:t>
      </w:r>
      <w:r w:rsidR="00487E91" w:rsidRPr="00B768BB">
        <w:rPr>
          <w:rFonts w:ascii="Arial" w:hAnsi="Arial" w:cs="Arial"/>
          <w:sz w:val="24"/>
          <w:szCs w:val="24"/>
        </w:rPr>
        <w:t xml:space="preserve"> </w:t>
      </w:r>
      <w:r w:rsidRPr="00B768BB">
        <w:rPr>
          <w:rFonts w:ascii="Arial" w:hAnsi="Arial" w:cs="Arial"/>
          <w:sz w:val="24"/>
          <w:szCs w:val="24"/>
        </w:rPr>
        <w:t xml:space="preserve">на территории </w:t>
      </w:r>
      <w:r w:rsidR="000B4ED9" w:rsidRPr="00B768BB">
        <w:rPr>
          <w:rFonts w:ascii="Arial" w:hAnsi="Arial" w:cs="Arial"/>
          <w:sz w:val="24"/>
          <w:szCs w:val="24"/>
        </w:rPr>
        <w:t xml:space="preserve">муниципального образования «Олонки» </w:t>
      </w:r>
      <w:r w:rsidRPr="00B768BB">
        <w:rPr>
          <w:rFonts w:ascii="Arial" w:hAnsi="Arial" w:cs="Arial"/>
          <w:sz w:val="24"/>
          <w:szCs w:val="24"/>
        </w:rPr>
        <w:t>обеспечивается от индивидуальн</w:t>
      </w:r>
      <w:r w:rsidR="000B4ED9" w:rsidRPr="00B768BB">
        <w:rPr>
          <w:rFonts w:ascii="Arial" w:hAnsi="Arial" w:cs="Arial"/>
          <w:sz w:val="24"/>
          <w:szCs w:val="24"/>
        </w:rPr>
        <w:t>ых электро и угольных котельных</w:t>
      </w:r>
      <w:r w:rsidRPr="00B768BB">
        <w:rPr>
          <w:rFonts w:ascii="Arial" w:hAnsi="Arial" w:cs="Arial"/>
          <w:sz w:val="24"/>
          <w:szCs w:val="24"/>
        </w:rPr>
        <w:t>.</w:t>
      </w:r>
    </w:p>
    <w:p w:rsidR="005B37B7" w:rsidRPr="00B768BB" w:rsidRDefault="00366DF9"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w:t>
      </w:r>
      <w:proofErr w:type="spellStart"/>
      <w:r w:rsidR="000B4ED9" w:rsidRPr="00B768BB">
        <w:rPr>
          <w:rFonts w:ascii="Arial" w:hAnsi="Arial" w:cs="Arial"/>
          <w:sz w:val="24"/>
          <w:szCs w:val="24"/>
        </w:rPr>
        <w:t>д</w:t>
      </w:r>
      <w:proofErr w:type="gramStart"/>
      <w:r w:rsidR="000B4ED9" w:rsidRPr="00B768BB">
        <w:rPr>
          <w:rFonts w:ascii="Arial" w:hAnsi="Arial" w:cs="Arial"/>
          <w:sz w:val="24"/>
          <w:szCs w:val="24"/>
        </w:rPr>
        <w:t>.В</w:t>
      </w:r>
      <w:proofErr w:type="gramEnd"/>
      <w:r w:rsidR="000B4ED9" w:rsidRPr="00B768BB">
        <w:rPr>
          <w:rFonts w:ascii="Arial" w:hAnsi="Arial" w:cs="Arial"/>
          <w:sz w:val="24"/>
          <w:szCs w:val="24"/>
        </w:rPr>
        <w:t>оробьевка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д.Шипнягова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д.Грехневка</w:t>
      </w:r>
      <w:proofErr w:type="spellEnd"/>
      <w:r w:rsidR="000B4ED9" w:rsidRPr="00B768BB">
        <w:rPr>
          <w:rFonts w:ascii="Arial" w:hAnsi="Arial" w:cs="Arial"/>
          <w:sz w:val="24"/>
          <w:szCs w:val="24"/>
        </w:rPr>
        <w:t xml:space="preserve">, </w:t>
      </w:r>
      <w:proofErr w:type="spellStart"/>
      <w:r w:rsidR="000B4ED9" w:rsidRPr="00B768BB">
        <w:rPr>
          <w:rFonts w:ascii="Arial" w:hAnsi="Arial" w:cs="Arial"/>
          <w:sz w:val="24"/>
          <w:szCs w:val="24"/>
        </w:rPr>
        <w:t>д.Захаровская</w:t>
      </w:r>
      <w:proofErr w:type="spellEnd"/>
      <w:r w:rsidR="005B37B7" w:rsidRPr="00B768BB">
        <w:rPr>
          <w:rFonts w:ascii="Arial" w:hAnsi="Arial" w:cs="Arial"/>
          <w:sz w:val="24"/>
          <w:szCs w:val="24"/>
        </w:rPr>
        <w:t xml:space="preserve"> тепл</w:t>
      </w:r>
      <w:r w:rsidRPr="00B768BB">
        <w:rPr>
          <w:rFonts w:ascii="Arial" w:hAnsi="Arial" w:cs="Arial"/>
          <w:sz w:val="24"/>
          <w:szCs w:val="24"/>
        </w:rPr>
        <w:t xml:space="preserve">оснабжения децентрализованная. </w:t>
      </w:r>
      <w:r w:rsidR="005B37B7" w:rsidRPr="00B768BB">
        <w:rPr>
          <w:rFonts w:ascii="Arial" w:hAnsi="Arial" w:cs="Arial"/>
          <w:sz w:val="24"/>
          <w:szCs w:val="24"/>
        </w:rPr>
        <w:t>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w:t>
      </w:r>
      <w:r w:rsidR="000B4ED9" w:rsidRPr="00B768BB">
        <w:rPr>
          <w:rFonts w:ascii="Arial" w:hAnsi="Arial" w:cs="Arial"/>
          <w:sz w:val="24"/>
          <w:szCs w:val="24"/>
        </w:rPr>
        <w:t xml:space="preserve"> «Олонки»</w:t>
      </w:r>
      <w:r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Электроснабжение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Система электроснабжения муниципального образования</w:t>
      </w:r>
      <w:r w:rsidR="000B4ED9" w:rsidRPr="00B768BB">
        <w:rPr>
          <w:rFonts w:ascii="Arial" w:hAnsi="Arial" w:cs="Arial"/>
          <w:sz w:val="24"/>
          <w:szCs w:val="24"/>
        </w:rPr>
        <w:t xml:space="preserve"> «Олонки»</w:t>
      </w:r>
      <w:r w:rsidRPr="00B768BB">
        <w:rPr>
          <w:rFonts w:ascii="Arial" w:hAnsi="Arial" w:cs="Arial"/>
          <w:sz w:val="24"/>
          <w:szCs w:val="24"/>
        </w:rPr>
        <w:t xml:space="preserve"> централизованная. Источниками электроснабжения являются: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822DA4" w:rsidRPr="00B768BB">
        <w:rPr>
          <w:rStyle w:val="extended-textshort"/>
          <w:rFonts w:ascii="Arial" w:hAnsi="Arial" w:cs="Arial"/>
          <w:bCs/>
          <w:sz w:val="24"/>
          <w:szCs w:val="24"/>
        </w:rPr>
        <w:t>Боханский</w:t>
      </w:r>
      <w:r w:rsidR="00822DA4" w:rsidRPr="00B768BB">
        <w:rPr>
          <w:rStyle w:val="extended-textshort"/>
          <w:rFonts w:ascii="Arial" w:hAnsi="Arial" w:cs="Arial"/>
          <w:sz w:val="24"/>
          <w:szCs w:val="24"/>
        </w:rPr>
        <w:t xml:space="preserve"> участок восточного отделения ООО «</w:t>
      </w:r>
      <w:proofErr w:type="spellStart"/>
      <w:r w:rsidR="00822DA4" w:rsidRPr="00B768BB">
        <w:rPr>
          <w:rStyle w:val="extended-textshort"/>
          <w:rFonts w:ascii="Arial" w:hAnsi="Arial" w:cs="Arial"/>
          <w:sz w:val="24"/>
          <w:szCs w:val="24"/>
        </w:rPr>
        <w:t>ИркутскЭнергосбыт</w:t>
      </w:r>
      <w:proofErr w:type="spellEnd"/>
      <w:r w:rsidR="00822DA4" w:rsidRPr="00B768BB">
        <w:rPr>
          <w:rStyle w:val="extended-textshort"/>
          <w:rFonts w:ascii="Arial" w:hAnsi="Arial" w:cs="Arial"/>
          <w:sz w:val="24"/>
          <w:szCs w:val="24"/>
        </w:rPr>
        <w:t>»</w:t>
      </w:r>
      <w:r w:rsidR="00822DA4" w:rsidRPr="00B768BB">
        <w:rPr>
          <w:rFonts w:ascii="Arial" w:hAnsi="Arial" w:cs="Arial"/>
          <w:sz w:val="24"/>
          <w:szCs w:val="24"/>
        </w:rPr>
        <w:t xml:space="preserve"> </w:t>
      </w:r>
      <w:r w:rsidRPr="00B768BB">
        <w:rPr>
          <w:rFonts w:ascii="Arial" w:hAnsi="Arial" w:cs="Arial"/>
          <w:sz w:val="24"/>
          <w:szCs w:val="24"/>
        </w:rPr>
        <w:t xml:space="preserve">От обеих понизительных подстанций по линиям электропередачи (ЛЭП) напряжением 10 </w:t>
      </w:r>
      <w:proofErr w:type="spellStart"/>
      <w:r w:rsidRPr="00B768BB">
        <w:rPr>
          <w:rFonts w:ascii="Arial" w:hAnsi="Arial" w:cs="Arial"/>
          <w:sz w:val="24"/>
          <w:szCs w:val="24"/>
        </w:rPr>
        <w:t>кВ</w:t>
      </w:r>
      <w:proofErr w:type="spellEnd"/>
      <w:r w:rsidRPr="00B768BB">
        <w:rPr>
          <w:rFonts w:ascii="Arial" w:hAnsi="Arial" w:cs="Arial"/>
          <w:sz w:val="24"/>
          <w:szCs w:val="24"/>
        </w:rPr>
        <w:t xml:space="preserve"> подключены трансформаторные подстанции (далее – ТП) класса напряжения 10/0,4 </w:t>
      </w:r>
      <w:proofErr w:type="spellStart"/>
      <w:r w:rsidRPr="00B768BB">
        <w:rPr>
          <w:rFonts w:ascii="Arial" w:hAnsi="Arial" w:cs="Arial"/>
          <w:sz w:val="24"/>
          <w:szCs w:val="24"/>
        </w:rPr>
        <w:t>кВ.</w:t>
      </w:r>
      <w:proofErr w:type="spellEnd"/>
      <w:r w:rsidRPr="00B768BB">
        <w:rPr>
          <w:rFonts w:ascii="Arial" w:hAnsi="Arial" w:cs="Arial"/>
          <w:sz w:val="24"/>
          <w:szCs w:val="24"/>
        </w:rPr>
        <w:t xml:space="preserve"> </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Газоснабжение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Снабжение природным газом населенных пунктов муниципального образования отсутствует.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Связь и информатизация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Услуги местной телефонной связи общего пользования на территории </w:t>
      </w:r>
      <w:r w:rsidR="00553FBF" w:rsidRPr="00B768BB">
        <w:rPr>
          <w:rFonts w:ascii="Arial" w:hAnsi="Arial" w:cs="Arial"/>
          <w:sz w:val="24"/>
          <w:szCs w:val="24"/>
        </w:rPr>
        <w:t>м</w:t>
      </w:r>
      <w:r w:rsidRPr="00B768BB">
        <w:rPr>
          <w:rFonts w:ascii="Arial" w:hAnsi="Arial" w:cs="Arial"/>
          <w:sz w:val="24"/>
          <w:szCs w:val="24"/>
        </w:rPr>
        <w:t>униципального образования</w:t>
      </w:r>
      <w:r w:rsidR="00553FBF" w:rsidRPr="00B768BB">
        <w:rPr>
          <w:rFonts w:ascii="Arial" w:hAnsi="Arial" w:cs="Arial"/>
          <w:sz w:val="24"/>
          <w:szCs w:val="24"/>
        </w:rPr>
        <w:t xml:space="preserve"> «Олонки»</w:t>
      </w:r>
      <w:r w:rsidRPr="00B768BB">
        <w:rPr>
          <w:rFonts w:ascii="Arial" w:hAnsi="Arial" w:cs="Arial"/>
          <w:sz w:val="24"/>
          <w:szCs w:val="24"/>
        </w:rPr>
        <w:t xml:space="preserve"> оказывает ОАО «Ростелеком», предоставляющий потребителям весь спектр услуг связи и передачи данных.</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 территории </w:t>
      </w:r>
      <w:r w:rsidR="00532440" w:rsidRPr="00B768BB">
        <w:rPr>
          <w:rFonts w:ascii="Arial" w:hAnsi="Arial" w:cs="Arial"/>
          <w:sz w:val="24"/>
          <w:szCs w:val="24"/>
        </w:rPr>
        <w:t xml:space="preserve">муниципального </w:t>
      </w:r>
      <w:r w:rsidRPr="00B768BB">
        <w:rPr>
          <w:rFonts w:ascii="Arial" w:hAnsi="Arial" w:cs="Arial"/>
          <w:sz w:val="24"/>
          <w:szCs w:val="24"/>
        </w:rPr>
        <w:t>образования</w:t>
      </w:r>
      <w:r w:rsidR="00532440" w:rsidRPr="00B768BB">
        <w:rPr>
          <w:rFonts w:ascii="Arial" w:hAnsi="Arial" w:cs="Arial"/>
          <w:sz w:val="24"/>
          <w:szCs w:val="24"/>
        </w:rPr>
        <w:t xml:space="preserve"> «Олонки»</w:t>
      </w:r>
      <w:r w:rsidRPr="00B768BB">
        <w:rPr>
          <w:rFonts w:ascii="Arial" w:hAnsi="Arial" w:cs="Arial"/>
          <w:sz w:val="24"/>
          <w:szCs w:val="24"/>
        </w:rPr>
        <w:t xml:space="preserve"> установлена одна автоматическая телефонная станция (МС-240) в селе </w:t>
      </w:r>
      <w:r w:rsidR="00553FBF" w:rsidRPr="00B768BB">
        <w:rPr>
          <w:rFonts w:ascii="Arial" w:hAnsi="Arial" w:cs="Arial"/>
          <w:sz w:val="24"/>
          <w:szCs w:val="24"/>
        </w:rPr>
        <w:t>Олонки</w:t>
      </w:r>
      <w:r w:rsidR="00B169FA" w:rsidRPr="00B768BB">
        <w:rPr>
          <w:rFonts w:ascii="Arial" w:hAnsi="Arial" w:cs="Arial"/>
          <w:sz w:val="24"/>
          <w:szCs w:val="24"/>
        </w:rPr>
        <w:t xml:space="preserve"> ем</w:t>
      </w:r>
      <w:r w:rsidRPr="00B768BB">
        <w:rPr>
          <w:rFonts w:ascii="Arial" w:hAnsi="Arial" w:cs="Arial"/>
          <w:sz w:val="24"/>
          <w:szCs w:val="24"/>
        </w:rPr>
        <w:t>костью 216 абонентских номеров. Межстанционная связь осуществляется посредством кабельных линий связи. Связь абонентов с АТС осуществляется по подземным линиям связи.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На территории поселения коллективный доступ в интернет предоставляет ФГУП «Почта России».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Услуг</w:t>
      </w:r>
      <w:r w:rsidR="00B169FA" w:rsidRPr="00B768BB">
        <w:rPr>
          <w:rFonts w:ascii="Arial" w:hAnsi="Arial" w:cs="Arial"/>
          <w:sz w:val="24"/>
          <w:szCs w:val="24"/>
        </w:rPr>
        <w:t xml:space="preserve">и мобильной связи на территории </w:t>
      </w:r>
      <w:r w:rsidRPr="00B768BB">
        <w:rPr>
          <w:rFonts w:ascii="Arial" w:hAnsi="Arial" w:cs="Arial"/>
          <w:sz w:val="24"/>
          <w:szCs w:val="24"/>
        </w:rPr>
        <w:t>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предоставляют операторы сети сотовой подвижной связи (СПС):</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xml:space="preserve">– </w:t>
      </w:r>
      <w:r w:rsidR="00B169FA" w:rsidRPr="00B768BB">
        <w:rPr>
          <w:rFonts w:ascii="Arial" w:hAnsi="Arial" w:cs="Arial"/>
          <w:sz w:val="24"/>
          <w:szCs w:val="24"/>
        </w:rPr>
        <w:t>ОАО</w:t>
      </w:r>
      <w:r w:rsidRPr="00B768BB">
        <w:rPr>
          <w:rFonts w:ascii="Arial" w:hAnsi="Arial" w:cs="Arial"/>
          <w:sz w:val="24"/>
          <w:szCs w:val="24"/>
        </w:rPr>
        <w:t xml:space="preserve"> «Би </w:t>
      </w:r>
      <w:proofErr w:type="spellStart"/>
      <w:r w:rsidRPr="00B768BB">
        <w:rPr>
          <w:rFonts w:ascii="Arial" w:hAnsi="Arial" w:cs="Arial"/>
          <w:sz w:val="24"/>
          <w:szCs w:val="24"/>
        </w:rPr>
        <w:t>Лайн</w:t>
      </w:r>
      <w:proofErr w:type="spellEnd"/>
      <w:r w:rsidRPr="00B768BB">
        <w:rPr>
          <w:rFonts w:ascii="Arial" w:hAnsi="Arial" w:cs="Arial"/>
          <w:sz w:val="24"/>
          <w:szCs w:val="24"/>
        </w:rPr>
        <w:t xml:space="preserve"> GSM», стандарт GSM 900/1800);</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ОАО "Мегафон "  стандарт GSM 900/1800);</w:t>
      </w:r>
      <w:proofErr w:type="gramEnd"/>
    </w:p>
    <w:p w:rsidR="00B169FA"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ОАО «Ростелеком» </w:t>
      </w:r>
    </w:p>
    <w:p w:rsidR="005B37B7" w:rsidRPr="00B768BB" w:rsidRDefault="00B169FA"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 </w:t>
      </w:r>
      <w:r w:rsidR="005B37B7" w:rsidRPr="00B768BB">
        <w:rPr>
          <w:rFonts w:ascii="Arial" w:hAnsi="Arial" w:cs="Arial"/>
          <w:sz w:val="24"/>
          <w:szCs w:val="24"/>
        </w:rPr>
        <w:t xml:space="preserve">« </w:t>
      </w:r>
      <w:r w:rsidR="000118DC" w:rsidRPr="00B768BB">
        <w:rPr>
          <w:rFonts w:ascii="Arial" w:hAnsi="Arial" w:cs="Arial"/>
          <w:sz w:val="24"/>
          <w:szCs w:val="24"/>
        </w:rPr>
        <w:t>Теле</w:t>
      </w:r>
      <w:proofErr w:type="gramStart"/>
      <w:r w:rsidR="000118DC" w:rsidRPr="00B768BB">
        <w:rPr>
          <w:rFonts w:ascii="Arial" w:hAnsi="Arial" w:cs="Arial"/>
          <w:sz w:val="24"/>
          <w:szCs w:val="24"/>
        </w:rPr>
        <w:t>2</w:t>
      </w:r>
      <w:proofErr w:type="gramEnd"/>
      <w:r w:rsidR="005B37B7" w:rsidRPr="00B768BB">
        <w:rPr>
          <w:rFonts w:ascii="Arial" w:hAnsi="Arial" w:cs="Arial"/>
          <w:sz w:val="24"/>
          <w:szCs w:val="24"/>
        </w:rPr>
        <w:t>», стандарт GSM 900/1800, CDMA 2000 1x EV-DO).</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 xml:space="preserve">– ОАО "Мобильные </w:t>
      </w:r>
      <w:proofErr w:type="spellStart"/>
      <w:r w:rsidRPr="00B768BB">
        <w:rPr>
          <w:rFonts w:ascii="Arial" w:hAnsi="Arial" w:cs="Arial"/>
          <w:sz w:val="24"/>
          <w:szCs w:val="24"/>
        </w:rPr>
        <w:t>ТелеСистемы</w:t>
      </w:r>
      <w:proofErr w:type="spellEnd"/>
      <w:r w:rsidRPr="00B768BB">
        <w:rPr>
          <w:rFonts w:ascii="Arial" w:hAnsi="Arial" w:cs="Arial"/>
          <w:sz w:val="24"/>
          <w:szCs w:val="24"/>
        </w:rPr>
        <w:t>", стандарт GSM 900/1800).</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территории 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установлены три антенно-мачтовых сооружения  для размещения оборудования операторов мобильной связи. Сетью мобильной связи покрыта вся территория поселения.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населенных пунктах нет проводного радиовещания. Жители принимают телевизионный сигнал от телевизионного ретранслятора, установленного в г. Усолье-Сибирское.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сегодняшний день перечень услуг связи, оказываемых населению муниципального образования</w:t>
      </w:r>
      <w:r w:rsidR="00B169FA" w:rsidRPr="00B768BB">
        <w:rPr>
          <w:rFonts w:ascii="Arial" w:hAnsi="Arial" w:cs="Arial"/>
          <w:sz w:val="24"/>
          <w:szCs w:val="24"/>
        </w:rPr>
        <w:t xml:space="preserve"> «Олонки»</w:t>
      </w:r>
      <w:r w:rsidRPr="00B768BB">
        <w:rPr>
          <w:rFonts w:ascii="Arial" w:hAnsi="Arial" w:cs="Arial"/>
          <w:sz w:val="24"/>
          <w:szCs w:val="24"/>
        </w:rPr>
        <w:t xml:space="preserve">,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Экологическое состояние</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Атмосферный воздух</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Основное влияние на загрязнение воздушного бассейна поселения оказывают предприятия сельскохозяйственного комплекса, котельные и печное отопление жилого сектора, выбросы автотранспорта и промышленные предприятия. </w:t>
      </w:r>
      <w:proofErr w:type="gramStart"/>
      <w:r w:rsidRPr="00B768BB">
        <w:rPr>
          <w:rFonts w:ascii="Arial" w:hAnsi="Arial" w:cs="Arial"/>
          <w:sz w:val="24"/>
          <w:szCs w:val="24"/>
        </w:rPr>
        <w:t>Приоритетными загрязняющими веществами являются: сажа, диоксид серы, оксиды азота, оксид углерода, формальдегид, аммиак, ксилол, толуол, бензол, бензин.</w:t>
      </w:r>
      <w:proofErr w:type="gramEnd"/>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На территории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Поверхностные и подземные воды</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Основными источниками загрязнения поверхностных и подземных вод на территории сельского поселения являются хозяйственно-фекальные и поверхностные (ливневые) сточные воды с селитебных и производственных территорий.</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Река </w:t>
      </w:r>
      <w:r w:rsidR="006F27E7" w:rsidRPr="00B768BB">
        <w:rPr>
          <w:rFonts w:ascii="Arial" w:hAnsi="Arial" w:cs="Arial"/>
          <w:sz w:val="24"/>
          <w:szCs w:val="24"/>
        </w:rPr>
        <w:t>Ангара</w:t>
      </w:r>
      <w:r w:rsidRPr="00B768BB">
        <w:rPr>
          <w:rFonts w:ascii="Arial" w:hAnsi="Arial" w:cs="Arial"/>
          <w:sz w:val="24"/>
          <w:szCs w:val="24"/>
        </w:rPr>
        <w:t xml:space="preserve">, протекающая вдоль </w:t>
      </w:r>
      <w:r w:rsidR="006F27E7" w:rsidRPr="00B768BB">
        <w:rPr>
          <w:rFonts w:ascii="Arial" w:hAnsi="Arial" w:cs="Arial"/>
          <w:sz w:val="24"/>
          <w:szCs w:val="24"/>
        </w:rPr>
        <w:t>западной</w:t>
      </w:r>
      <w:r w:rsidRPr="00B768BB">
        <w:rPr>
          <w:rFonts w:ascii="Arial" w:hAnsi="Arial" w:cs="Arial"/>
          <w:sz w:val="24"/>
          <w:szCs w:val="24"/>
        </w:rPr>
        <w:t xml:space="preserve"> границы поселения, загрязнена сточными водами предприятий лёгкой промышленности, сельского хозяйства, водопроводно-канализационных хозяйств</w:t>
      </w:r>
      <w:r w:rsidR="006F27E7" w:rsidRPr="00B768BB">
        <w:rPr>
          <w:rFonts w:ascii="Arial" w:hAnsi="Arial" w:cs="Arial"/>
          <w:sz w:val="24"/>
          <w:szCs w:val="24"/>
        </w:rPr>
        <w:t xml:space="preserve"> городов Ангарска, Иркутска, </w:t>
      </w:r>
      <w:proofErr w:type="gramStart"/>
      <w:r w:rsidR="006F27E7" w:rsidRPr="00B768BB">
        <w:rPr>
          <w:rFonts w:ascii="Arial" w:hAnsi="Arial" w:cs="Arial"/>
          <w:sz w:val="24"/>
          <w:szCs w:val="24"/>
        </w:rPr>
        <w:t>Усолья-Сибирского</w:t>
      </w:r>
      <w:proofErr w:type="gramEnd"/>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створе в черте </w:t>
      </w:r>
      <w:r w:rsidR="000118DC" w:rsidRPr="00B768BB">
        <w:rPr>
          <w:rFonts w:ascii="Arial" w:hAnsi="Arial" w:cs="Arial"/>
          <w:sz w:val="24"/>
          <w:szCs w:val="24"/>
        </w:rPr>
        <w:t>г. Ангарска</w:t>
      </w:r>
      <w:r w:rsidRPr="00B768BB">
        <w:rPr>
          <w:rFonts w:ascii="Arial" w:hAnsi="Arial" w:cs="Arial"/>
          <w:sz w:val="24"/>
          <w:szCs w:val="24"/>
        </w:rPr>
        <w:t xml:space="preserve">, в 1,5 км ниже впадения </w:t>
      </w:r>
      <w:proofErr w:type="spellStart"/>
      <w:r w:rsidRPr="00B768BB">
        <w:rPr>
          <w:rFonts w:ascii="Arial" w:hAnsi="Arial" w:cs="Arial"/>
          <w:sz w:val="24"/>
          <w:szCs w:val="24"/>
        </w:rPr>
        <w:t>р</w:t>
      </w:r>
      <w:proofErr w:type="gramStart"/>
      <w:r w:rsidRPr="00B768BB">
        <w:rPr>
          <w:rFonts w:ascii="Arial" w:hAnsi="Arial" w:cs="Arial"/>
          <w:sz w:val="24"/>
          <w:szCs w:val="24"/>
        </w:rPr>
        <w:t>.</w:t>
      </w:r>
      <w:r w:rsidR="006F27E7" w:rsidRPr="00B768BB">
        <w:rPr>
          <w:rFonts w:ascii="Arial" w:hAnsi="Arial" w:cs="Arial"/>
          <w:sz w:val="24"/>
          <w:szCs w:val="24"/>
        </w:rPr>
        <w:t>О</w:t>
      </w:r>
      <w:proofErr w:type="gramEnd"/>
      <w:r w:rsidR="006F27E7" w:rsidRPr="00B768BB">
        <w:rPr>
          <w:rFonts w:ascii="Arial" w:hAnsi="Arial" w:cs="Arial"/>
          <w:sz w:val="24"/>
          <w:szCs w:val="24"/>
        </w:rPr>
        <w:t>лонка</w:t>
      </w:r>
      <w:proofErr w:type="spellEnd"/>
      <w:r w:rsidRPr="00B768BB">
        <w:rPr>
          <w:rFonts w:ascii="Arial" w:hAnsi="Arial" w:cs="Arial"/>
          <w:sz w:val="24"/>
          <w:szCs w:val="24"/>
        </w:rPr>
        <w:t xml:space="preserve"> превышение допустимых норм среднегодовых концентраций загрязняющих веществ отмечалось по железу общему и меди в 1,1 и 1,7 раза соответственно. Максимальные содержания в воде органических веществ по ХПК превышали допустимые нормы в 1,2 раза, железа общего -</w:t>
      </w:r>
      <w:r w:rsidR="000118DC" w:rsidRPr="00B768BB">
        <w:rPr>
          <w:rFonts w:ascii="Arial" w:hAnsi="Arial" w:cs="Arial"/>
          <w:sz w:val="24"/>
          <w:szCs w:val="24"/>
        </w:rPr>
        <w:t xml:space="preserve"> </w:t>
      </w:r>
      <w:r w:rsidRPr="00B768BB">
        <w:rPr>
          <w:rFonts w:ascii="Arial" w:hAnsi="Arial" w:cs="Arial"/>
          <w:sz w:val="24"/>
          <w:szCs w:val="24"/>
        </w:rPr>
        <w:t>в 3,7 раза, меди -</w:t>
      </w:r>
      <w:r w:rsidR="000118DC" w:rsidRPr="00B768BB">
        <w:rPr>
          <w:rFonts w:ascii="Arial" w:hAnsi="Arial" w:cs="Arial"/>
          <w:sz w:val="24"/>
          <w:szCs w:val="24"/>
        </w:rPr>
        <w:t xml:space="preserve"> </w:t>
      </w:r>
      <w:r w:rsidRPr="00B768BB">
        <w:rPr>
          <w:rFonts w:ascii="Arial" w:hAnsi="Arial" w:cs="Arial"/>
          <w:sz w:val="24"/>
          <w:szCs w:val="24"/>
        </w:rPr>
        <w:t>в 3,6 раза. Максимальная концентрация фенолов летучих достигала уровня ПДК. По комплексу показателей вода створа оценивалась 2 классом, «слабо загрязнённая».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Таким образом, нарушение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rsidR="005B37B7" w:rsidRPr="00B768BB" w:rsidRDefault="005B37B7" w:rsidP="00B768BB">
      <w:pPr>
        <w:suppressAutoHyphens/>
        <w:spacing w:after="0" w:line="240" w:lineRule="auto"/>
        <w:ind w:firstLine="709"/>
        <w:jc w:val="both"/>
        <w:rPr>
          <w:rFonts w:ascii="Arial" w:hAnsi="Arial" w:cs="Arial"/>
          <w:i/>
          <w:sz w:val="24"/>
          <w:szCs w:val="24"/>
        </w:rPr>
      </w:pPr>
      <w:r w:rsidRPr="00B768BB">
        <w:rPr>
          <w:rFonts w:ascii="Arial" w:hAnsi="Arial" w:cs="Arial"/>
          <w:i/>
          <w:sz w:val="24"/>
          <w:szCs w:val="24"/>
        </w:rPr>
        <w:t>Почвенный покров</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lastRenderedPageBreak/>
        <w:t>Экологическое состояние почвы определяется уровнем загрязненности и характером нарушения почвенного покрова.</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Нарушенными считают почвы, утратившие свое плодородие и ценность в связи с хозяйственной деятельностью человека. </w:t>
      </w:r>
      <w:proofErr w:type="spellStart"/>
      <w:r w:rsidRPr="00B768BB">
        <w:rPr>
          <w:rFonts w:ascii="Arial" w:hAnsi="Arial" w:cs="Arial"/>
          <w:sz w:val="24"/>
          <w:szCs w:val="24"/>
        </w:rPr>
        <w:t>Антропо</w:t>
      </w:r>
      <w:proofErr w:type="spellEnd"/>
      <w:r w:rsidRPr="00B768BB">
        <w:rPr>
          <w:rFonts w:ascii="Arial" w:hAnsi="Arial" w:cs="Arial"/>
          <w:sz w:val="24"/>
          <w:szCs w:val="24"/>
        </w:rPr>
        <w:t xml:space="preserve">-техногенные и природные источники воздействия приводят к загрязнению и </w:t>
      </w:r>
      <w:proofErr w:type="spellStart"/>
      <w:r w:rsidRPr="00B768BB">
        <w:rPr>
          <w:rFonts w:ascii="Arial" w:hAnsi="Arial" w:cs="Arial"/>
          <w:sz w:val="24"/>
          <w:szCs w:val="24"/>
        </w:rPr>
        <w:t>дегумификации</w:t>
      </w:r>
      <w:proofErr w:type="spellEnd"/>
      <w:r w:rsidRPr="00B768BB">
        <w:rPr>
          <w:rFonts w:ascii="Arial" w:hAnsi="Arial" w:cs="Arial"/>
          <w:sz w:val="24"/>
          <w:szCs w:val="24"/>
        </w:rPr>
        <w:t xml:space="preserve">, уплотнению, нарушению, вторичному засолению почв и другим негативным последствиям.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B2760E"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 xml:space="preserve">Основными источниками поступления вредных веществ в почвы сельского поселения являются газопылевые выбросы предприятий теплоэнергетики, в </w:t>
      </w:r>
      <w:proofErr w:type="spellStart"/>
      <w:r w:rsidRPr="00B768BB">
        <w:rPr>
          <w:rFonts w:ascii="Arial" w:hAnsi="Arial" w:cs="Arial"/>
          <w:sz w:val="24"/>
          <w:szCs w:val="24"/>
        </w:rPr>
        <w:t>т.ч</w:t>
      </w:r>
      <w:proofErr w:type="spellEnd"/>
      <w:r w:rsidRPr="00B768BB">
        <w:rPr>
          <w:rFonts w:ascii="Arial" w:hAnsi="Arial" w:cs="Arial"/>
          <w:sz w:val="24"/>
          <w:szCs w:val="24"/>
        </w:rPr>
        <w:t>. котельных, домовых печей, транспортные коммуникации, несанкционированные свалки ТБО, хозяйственно-фекальные и поверхностные (</w:t>
      </w:r>
      <w:r w:rsidR="009D50F0" w:rsidRPr="00B768BB">
        <w:rPr>
          <w:rFonts w:ascii="Arial" w:hAnsi="Arial" w:cs="Arial"/>
          <w:sz w:val="24"/>
          <w:szCs w:val="24"/>
        </w:rPr>
        <w:t>ливневые) сточные во</w:t>
      </w:r>
      <w:r w:rsidR="00C77771" w:rsidRPr="00B768BB">
        <w:rPr>
          <w:rFonts w:ascii="Arial" w:hAnsi="Arial" w:cs="Arial"/>
          <w:sz w:val="24"/>
          <w:szCs w:val="24"/>
        </w:rPr>
        <w:t>ды.</w:t>
      </w:r>
    </w:p>
    <w:p w:rsidR="000118DC" w:rsidRPr="00B768BB" w:rsidRDefault="000118DC" w:rsidP="00B768BB">
      <w:pPr>
        <w:suppressAutoHyphens/>
        <w:spacing w:after="0" w:line="240" w:lineRule="auto"/>
        <w:ind w:firstLine="709"/>
        <w:jc w:val="center"/>
        <w:rPr>
          <w:rFonts w:ascii="Arial" w:hAnsi="Arial" w:cs="Arial"/>
          <w:sz w:val="24"/>
          <w:szCs w:val="24"/>
        </w:rPr>
      </w:pPr>
    </w:p>
    <w:p w:rsidR="005B37B7" w:rsidRPr="00B768BB" w:rsidRDefault="005B37B7" w:rsidP="00B768BB">
      <w:pPr>
        <w:suppressAutoHyphens/>
        <w:spacing w:after="0" w:line="240" w:lineRule="auto"/>
        <w:ind w:firstLine="709"/>
        <w:jc w:val="center"/>
        <w:rPr>
          <w:rFonts w:ascii="Arial" w:hAnsi="Arial" w:cs="Arial"/>
          <w:sz w:val="24"/>
          <w:szCs w:val="24"/>
        </w:rPr>
      </w:pPr>
      <w:r w:rsidRPr="00B768BB">
        <w:rPr>
          <w:rFonts w:ascii="Arial" w:hAnsi="Arial" w:cs="Arial"/>
          <w:sz w:val="24"/>
          <w:szCs w:val="24"/>
        </w:rPr>
        <w:t>2. ОСНОВНЫЕ ПРОБЛЕМЫ</w:t>
      </w:r>
      <w:r w:rsidR="00B768BB">
        <w:rPr>
          <w:rFonts w:ascii="Arial" w:hAnsi="Arial" w:cs="Arial"/>
          <w:sz w:val="24"/>
          <w:szCs w:val="24"/>
        </w:rPr>
        <w:t xml:space="preserve"> </w:t>
      </w:r>
      <w:r w:rsidRPr="00B768BB">
        <w:rPr>
          <w:rFonts w:ascii="Arial" w:hAnsi="Arial" w:cs="Arial"/>
          <w:sz w:val="24"/>
          <w:szCs w:val="24"/>
        </w:rPr>
        <w:t>СОЦИАЛЬНО-ЭКОНОМИЧЕСКОГО РАЗВИТИЯ</w:t>
      </w:r>
      <w:r w:rsidR="00C77771" w:rsidRPr="00B768BB">
        <w:rPr>
          <w:rFonts w:ascii="Arial" w:hAnsi="Arial" w:cs="Arial"/>
          <w:sz w:val="24"/>
          <w:szCs w:val="24"/>
        </w:rPr>
        <w:t>.</w:t>
      </w:r>
    </w:p>
    <w:p w:rsidR="005B37B7" w:rsidRPr="00B768BB" w:rsidRDefault="005B37B7" w:rsidP="00B768BB">
      <w:pPr>
        <w:suppressAutoHyphens/>
        <w:spacing w:after="0" w:line="240" w:lineRule="auto"/>
        <w:ind w:firstLine="709"/>
        <w:jc w:val="center"/>
        <w:rPr>
          <w:rFonts w:ascii="Arial" w:hAnsi="Arial" w:cs="Arial"/>
          <w:sz w:val="24"/>
          <w:szCs w:val="24"/>
        </w:rPr>
      </w:pPr>
      <w:r w:rsidRPr="00B768BB">
        <w:rPr>
          <w:rFonts w:ascii="Arial" w:hAnsi="Arial" w:cs="Arial"/>
          <w:sz w:val="24"/>
          <w:szCs w:val="24"/>
        </w:rPr>
        <w:t xml:space="preserve">АНАЛИЗ СИЛЬНЫХ И СЛАБЫХ СТОРОН МУНИЦИПАЛЬНОГО ОБРАЗОВАНИЯ </w:t>
      </w:r>
      <w:r w:rsidR="006F27E7" w:rsidRPr="00B768BB">
        <w:rPr>
          <w:rFonts w:ascii="Arial" w:hAnsi="Arial" w:cs="Arial"/>
          <w:sz w:val="24"/>
          <w:szCs w:val="24"/>
        </w:rPr>
        <w:t xml:space="preserve"> «ОЛОНКИ» </w:t>
      </w:r>
      <w:r w:rsidRPr="00B768BB">
        <w:rPr>
          <w:rFonts w:ascii="Arial" w:hAnsi="Arial" w:cs="Arial"/>
          <w:sz w:val="24"/>
          <w:szCs w:val="24"/>
        </w:rPr>
        <w:t>(SWOT- анализ)</w:t>
      </w:r>
    </w:p>
    <w:p w:rsidR="009D50F0" w:rsidRPr="00B768BB" w:rsidRDefault="009D50F0" w:rsidP="00B768BB">
      <w:pPr>
        <w:suppressAutoHyphens/>
        <w:spacing w:after="0" w:line="240" w:lineRule="auto"/>
        <w:ind w:firstLine="709"/>
        <w:jc w:val="center"/>
        <w:rPr>
          <w:rFonts w:ascii="Arial" w:hAnsi="Arial" w:cs="Arial"/>
          <w:sz w:val="24"/>
          <w:szCs w:val="24"/>
        </w:rPr>
      </w:pP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sz w:val="24"/>
          <w:szCs w:val="24"/>
        </w:rPr>
        <w:t>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w:t>
      </w:r>
      <w:proofErr w:type="gramEnd"/>
      <w:r w:rsidRPr="00B768BB">
        <w:rPr>
          <w:rFonts w:ascii="Arial" w:hAnsi="Arial" w:cs="Arial"/>
          <w:sz w:val="24"/>
          <w:szCs w:val="24"/>
        </w:rPr>
        <w:t xml:space="preserve"> услуг и др.  </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Основные факторы социально-экономического развития: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Демографические</w:t>
      </w:r>
      <w:r w:rsidRPr="00B768BB">
        <w:rPr>
          <w:rFonts w:ascii="Arial" w:hAnsi="Arial" w:cs="Arial"/>
          <w:sz w:val="24"/>
          <w:szCs w:val="24"/>
        </w:rPr>
        <w:t xml:space="preserve">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w:t>
      </w:r>
      <w:proofErr w:type="gramStart"/>
      <w:r w:rsidRPr="00B768BB">
        <w:rPr>
          <w:rFonts w:ascii="Arial" w:hAnsi="Arial" w:cs="Arial"/>
          <w:sz w:val="24"/>
          <w:szCs w:val="24"/>
        </w:rPr>
        <w:t>сердечно-сосудистые</w:t>
      </w:r>
      <w:proofErr w:type="gramEnd"/>
      <w:r w:rsidRPr="00B768BB">
        <w:rPr>
          <w:rFonts w:ascii="Arial" w:hAnsi="Arial" w:cs="Arial"/>
          <w:sz w:val="24"/>
          <w:szCs w:val="24"/>
        </w:rPr>
        <w:t xml:space="preserve"> заболевания, онкология, туберкулез, дорожно-транспортные происшествия).</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Экологические</w:t>
      </w:r>
      <w:r w:rsidRPr="00B768BB">
        <w:rPr>
          <w:rFonts w:ascii="Arial" w:hAnsi="Arial" w:cs="Arial"/>
          <w:sz w:val="24"/>
          <w:szCs w:val="24"/>
        </w:rPr>
        <w:t xml:space="preserve">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i/>
          <w:sz w:val="24"/>
          <w:szCs w:val="24"/>
        </w:rPr>
        <w:t>Правовые</w:t>
      </w:r>
      <w:r w:rsidRPr="00B768BB">
        <w:rPr>
          <w:rFonts w:ascii="Arial" w:hAnsi="Arial" w:cs="Arial"/>
          <w:sz w:val="24"/>
          <w:szCs w:val="24"/>
        </w:rPr>
        <w:t xml:space="preserve"> – постоянно меняющееся законодательство, сокращение степени государственного присутствия в экономике.</w:t>
      </w:r>
    </w:p>
    <w:p w:rsidR="005B37B7" w:rsidRPr="00B768BB" w:rsidRDefault="005B37B7" w:rsidP="00B768BB">
      <w:pPr>
        <w:suppressAutoHyphens/>
        <w:spacing w:after="0" w:line="240" w:lineRule="auto"/>
        <w:ind w:firstLine="709"/>
        <w:jc w:val="both"/>
        <w:rPr>
          <w:rFonts w:ascii="Arial" w:hAnsi="Arial" w:cs="Arial"/>
          <w:sz w:val="24"/>
          <w:szCs w:val="24"/>
        </w:rPr>
      </w:pPr>
      <w:proofErr w:type="gramStart"/>
      <w:r w:rsidRPr="00B768BB">
        <w:rPr>
          <w:rFonts w:ascii="Arial" w:hAnsi="Arial" w:cs="Arial"/>
          <w:i/>
          <w:sz w:val="24"/>
          <w:szCs w:val="24"/>
        </w:rPr>
        <w:t xml:space="preserve">Общественно-политические </w:t>
      </w:r>
      <w:r w:rsidRPr="00B768BB">
        <w:rPr>
          <w:rFonts w:ascii="Arial" w:hAnsi="Arial" w:cs="Arial"/>
          <w:sz w:val="24"/>
          <w:szCs w:val="24"/>
        </w:rPr>
        <w:t>– в значительной степени определяют экономическое развитие.</w:t>
      </w:r>
      <w:proofErr w:type="gramEnd"/>
      <w:r w:rsidRPr="00B768BB">
        <w:rPr>
          <w:rFonts w:ascii="Arial" w:hAnsi="Arial" w:cs="Arial"/>
          <w:sz w:val="24"/>
          <w:szCs w:val="24"/>
        </w:rPr>
        <w:t xml:space="preserve"> Стабильная и слаженная работа всех ветвей власти (законодательной и исполнительной) на муниципальном уровне, позволяет </w:t>
      </w:r>
      <w:r w:rsidRPr="00B768BB">
        <w:rPr>
          <w:rFonts w:ascii="Arial" w:hAnsi="Arial" w:cs="Arial"/>
          <w:sz w:val="24"/>
          <w:szCs w:val="24"/>
        </w:rPr>
        <w:lastRenderedPageBreak/>
        <w:t>рассчитывать на положительную динамику в развитии всей экономической системы муниципального образования</w:t>
      </w:r>
      <w:r w:rsidR="00532440"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B768BB">
      <w:pPr>
        <w:suppressAutoHyphens/>
        <w:spacing w:after="0" w:line="240" w:lineRule="auto"/>
        <w:ind w:firstLine="709"/>
        <w:jc w:val="both"/>
        <w:rPr>
          <w:rFonts w:ascii="Arial" w:hAnsi="Arial" w:cs="Arial"/>
          <w:sz w:val="24"/>
          <w:szCs w:val="24"/>
        </w:rPr>
      </w:pPr>
      <w:r w:rsidRPr="00B768BB">
        <w:rPr>
          <w:rFonts w:ascii="Arial" w:hAnsi="Arial" w:cs="Arial"/>
          <w:sz w:val="24"/>
          <w:szCs w:val="24"/>
        </w:rPr>
        <w:t>Инструментом стратегического анализа является SWOT</w:t>
      </w:r>
      <w:r w:rsidR="00F91A7D" w:rsidRPr="00B768BB">
        <w:rPr>
          <w:rFonts w:ascii="Arial" w:hAnsi="Arial" w:cs="Arial"/>
          <w:sz w:val="24"/>
          <w:szCs w:val="24"/>
        </w:rPr>
        <w:t xml:space="preserve"> </w:t>
      </w:r>
      <w:r w:rsidRPr="00B768BB">
        <w:rPr>
          <w:rFonts w:ascii="Arial" w:hAnsi="Arial" w:cs="Arial"/>
          <w:sz w:val="24"/>
          <w:szCs w:val="24"/>
        </w:rPr>
        <w:t xml:space="preserve">- анализ. Аббревиатура SWOT образована начальными буквами английских слов, означающих: сила, слабость, возможности, опасности. </w:t>
      </w:r>
    </w:p>
    <w:p w:rsidR="00D871AD" w:rsidRPr="00B768BB" w:rsidRDefault="00D871AD" w:rsidP="00B768BB">
      <w:pPr>
        <w:suppressAutoHyphens/>
        <w:spacing w:after="0" w:line="240" w:lineRule="auto"/>
        <w:ind w:firstLine="709"/>
        <w:jc w:val="right"/>
        <w:rPr>
          <w:rFonts w:ascii="Arial" w:hAnsi="Arial" w:cs="Arial"/>
          <w:sz w:val="24"/>
          <w:szCs w:val="24"/>
        </w:rPr>
      </w:pPr>
    </w:p>
    <w:p w:rsidR="00FF3D77" w:rsidRPr="00B768BB" w:rsidRDefault="00FF3D77" w:rsidP="00B768BB">
      <w:pPr>
        <w:suppressAutoHyphens/>
        <w:spacing w:after="0" w:line="240" w:lineRule="auto"/>
        <w:ind w:firstLine="709"/>
        <w:jc w:val="right"/>
        <w:rPr>
          <w:rFonts w:ascii="Arial" w:hAnsi="Arial" w:cs="Arial"/>
          <w:color w:val="4F81BD" w:themeColor="accent1"/>
          <w:sz w:val="24"/>
          <w:szCs w:val="24"/>
        </w:rPr>
      </w:pPr>
    </w:p>
    <w:p w:rsidR="005B37B7" w:rsidRPr="00B768BB" w:rsidRDefault="005B37B7" w:rsidP="00B768BB">
      <w:pPr>
        <w:suppressAutoHyphens/>
        <w:spacing w:after="0" w:line="240" w:lineRule="auto"/>
        <w:ind w:firstLine="709"/>
        <w:jc w:val="right"/>
        <w:rPr>
          <w:rFonts w:ascii="Arial" w:hAnsi="Arial" w:cs="Arial"/>
          <w:sz w:val="24"/>
          <w:szCs w:val="24"/>
        </w:rPr>
      </w:pPr>
      <w:r w:rsidRPr="00B768BB">
        <w:rPr>
          <w:rFonts w:ascii="Arial" w:hAnsi="Arial" w:cs="Arial"/>
          <w:sz w:val="24"/>
          <w:szCs w:val="24"/>
        </w:rPr>
        <w:t>Таблица 1</w:t>
      </w:r>
    </w:p>
    <w:p w:rsidR="00B2760E" w:rsidRPr="00B768BB" w:rsidRDefault="009D50F0" w:rsidP="00236B8D">
      <w:pPr>
        <w:suppressAutoHyphens/>
        <w:spacing w:after="0" w:line="240" w:lineRule="auto"/>
        <w:ind w:firstLine="567"/>
        <w:jc w:val="center"/>
        <w:rPr>
          <w:rFonts w:ascii="Arial" w:hAnsi="Arial" w:cs="Arial"/>
          <w:sz w:val="24"/>
          <w:szCs w:val="24"/>
        </w:rPr>
      </w:pPr>
      <w:r w:rsidRPr="00B768BB">
        <w:rPr>
          <w:rFonts w:ascii="Arial" w:hAnsi="Arial" w:cs="Arial"/>
          <w:sz w:val="24"/>
          <w:szCs w:val="24"/>
        </w:rPr>
        <w:t>Факторы в</w:t>
      </w:r>
      <w:r w:rsidR="005B37B7" w:rsidRPr="00B768BB">
        <w:rPr>
          <w:rFonts w:ascii="Arial" w:hAnsi="Arial" w:cs="Arial"/>
          <w:sz w:val="24"/>
          <w:szCs w:val="24"/>
        </w:rPr>
        <w:t>лияние фактора на социально-экономическое разв</w:t>
      </w:r>
      <w:r w:rsidR="00236B8D" w:rsidRPr="00B768BB">
        <w:rPr>
          <w:rFonts w:ascii="Arial" w:hAnsi="Arial" w:cs="Arial"/>
          <w:sz w:val="24"/>
          <w:szCs w:val="24"/>
        </w:rPr>
        <w:t>итие муниципального образования</w:t>
      </w:r>
    </w:p>
    <w:p w:rsidR="009D50F0" w:rsidRPr="00FF3D77" w:rsidRDefault="009D50F0" w:rsidP="00236B8D">
      <w:pPr>
        <w:suppressAutoHyphens/>
        <w:spacing w:after="0" w:line="240" w:lineRule="auto"/>
        <w:jc w:val="both"/>
        <w:rPr>
          <w:rFonts w:ascii="Times New Roman" w:hAnsi="Times New Roman" w:cs="Times New Roman"/>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9D50F0" w:rsidRPr="00B768BB" w:rsidTr="00F91A7D">
        <w:trPr>
          <w:cantSplit/>
          <w:tblHeader/>
        </w:trPr>
        <w:tc>
          <w:tcPr>
            <w:tcW w:w="2518" w:type="dxa"/>
            <w:vMerge w:val="restart"/>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sz w:val="20"/>
                <w:szCs w:val="20"/>
              </w:rPr>
              <w:t>Факторы</w:t>
            </w:r>
          </w:p>
        </w:tc>
        <w:tc>
          <w:tcPr>
            <w:tcW w:w="7316" w:type="dxa"/>
            <w:gridSpan w:val="2"/>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sz w:val="20"/>
                <w:szCs w:val="20"/>
              </w:rPr>
              <w:t>Влияние фактора на социально-экономическое развитие муниципального образования</w:t>
            </w:r>
          </w:p>
        </w:tc>
      </w:tr>
      <w:tr w:rsidR="009D50F0" w:rsidRPr="00B768BB" w:rsidTr="00F91A7D">
        <w:trPr>
          <w:cantSplit/>
          <w:tblHeader/>
        </w:trPr>
        <w:tc>
          <w:tcPr>
            <w:tcW w:w="2518" w:type="dxa"/>
            <w:vMerge/>
          </w:tcPr>
          <w:p w:rsidR="009D50F0" w:rsidRPr="00B768BB" w:rsidRDefault="009D50F0" w:rsidP="009D50F0">
            <w:pPr>
              <w:suppressAutoHyphens/>
              <w:spacing w:after="0" w:line="240" w:lineRule="auto"/>
              <w:jc w:val="both"/>
              <w:rPr>
                <w:rFonts w:ascii="Courier New" w:hAnsi="Courier New" w:cs="Courier New"/>
                <w:b/>
                <w:iCs/>
                <w:sz w:val="20"/>
                <w:szCs w:val="20"/>
              </w:rPr>
            </w:pPr>
          </w:p>
        </w:tc>
        <w:tc>
          <w:tcPr>
            <w:tcW w:w="3762" w:type="dxa"/>
          </w:tcPr>
          <w:p w:rsidR="009D50F0" w:rsidRPr="00B768BB" w:rsidRDefault="009D50F0" w:rsidP="009D50F0">
            <w:pPr>
              <w:suppressAutoHyphens/>
              <w:spacing w:after="0" w:line="240" w:lineRule="auto"/>
              <w:jc w:val="both"/>
              <w:rPr>
                <w:rFonts w:ascii="Courier New" w:hAnsi="Courier New" w:cs="Courier New"/>
                <w:b/>
                <w:iCs/>
                <w:sz w:val="20"/>
                <w:szCs w:val="20"/>
              </w:rPr>
            </w:pPr>
            <w:proofErr w:type="gramStart"/>
            <w:r w:rsidRPr="00B768BB">
              <w:rPr>
                <w:rFonts w:ascii="Courier New" w:hAnsi="Courier New" w:cs="Courier New"/>
                <w:b/>
                <w:i/>
                <w:sz w:val="20"/>
                <w:szCs w:val="20"/>
              </w:rPr>
              <w:t>Позитивное</w:t>
            </w:r>
            <w:proofErr w:type="gramEnd"/>
            <w:r w:rsidRPr="00B768BB">
              <w:rPr>
                <w:rFonts w:ascii="Courier New" w:hAnsi="Courier New" w:cs="Courier New"/>
                <w:b/>
                <w:i/>
                <w:sz w:val="20"/>
                <w:szCs w:val="20"/>
              </w:rPr>
              <w:t xml:space="preserve"> (сильные позиции)</w:t>
            </w:r>
          </w:p>
        </w:tc>
        <w:tc>
          <w:tcPr>
            <w:tcW w:w="3554" w:type="dxa"/>
          </w:tcPr>
          <w:p w:rsidR="009D50F0" w:rsidRPr="00B768BB" w:rsidRDefault="009D50F0" w:rsidP="009D50F0">
            <w:pPr>
              <w:suppressAutoHyphens/>
              <w:spacing w:after="0" w:line="240" w:lineRule="auto"/>
              <w:jc w:val="both"/>
              <w:rPr>
                <w:rFonts w:ascii="Courier New" w:hAnsi="Courier New" w:cs="Courier New"/>
                <w:b/>
                <w:iCs/>
                <w:sz w:val="20"/>
                <w:szCs w:val="20"/>
              </w:rPr>
            </w:pPr>
            <w:proofErr w:type="gramStart"/>
            <w:r w:rsidRPr="00B768BB">
              <w:rPr>
                <w:rFonts w:ascii="Courier New" w:hAnsi="Courier New" w:cs="Courier New"/>
                <w:b/>
                <w:i/>
                <w:sz w:val="20"/>
                <w:szCs w:val="20"/>
              </w:rPr>
              <w:t>Негативное</w:t>
            </w:r>
            <w:proofErr w:type="gramEnd"/>
            <w:r w:rsidRPr="00B768BB">
              <w:rPr>
                <w:rFonts w:ascii="Courier New" w:hAnsi="Courier New" w:cs="Courier New"/>
                <w:b/>
                <w:i/>
                <w:sz w:val="20"/>
                <w:szCs w:val="20"/>
              </w:rPr>
              <w:t xml:space="preserve"> (слабые позиции)</w:t>
            </w:r>
          </w:p>
        </w:tc>
      </w:tr>
      <w:tr w:rsidR="009D50F0" w:rsidRPr="00B768BB" w:rsidTr="00F91A7D">
        <w:trPr>
          <w:tblHeader/>
        </w:trPr>
        <w:tc>
          <w:tcPr>
            <w:tcW w:w="2518"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1</w:t>
            </w:r>
          </w:p>
        </w:tc>
        <w:tc>
          <w:tcPr>
            <w:tcW w:w="3762"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2</w:t>
            </w:r>
          </w:p>
        </w:tc>
        <w:tc>
          <w:tcPr>
            <w:tcW w:w="3554" w:type="dxa"/>
          </w:tcPr>
          <w:p w:rsidR="009D50F0" w:rsidRPr="00B768BB" w:rsidRDefault="009D50F0" w:rsidP="009D50F0">
            <w:pPr>
              <w:suppressAutoHyphens/>
              <w:spacing w:after="0" w:line="240" w:lineRule="auto"/>
              <w:jc w:val="both"/>
              <w:rPr>
                <w:rFonts w:ascii="Courier New" w:hAnsi="Courier New" w:cs="Courier New"/>
                <w:b/>
                <w:iCs/>
                <w:sz w:val="20"/>
                <w:szCs w:val="20"/>
              </w:rPr>
            </w:pPr>
            <w:r w:rsidRPr="00B768BB">
              <w:rPr>
                <w:rFonts w:ascii="Courier New" w:hAnsi="Courier New" w:cs="Courier New"/>
                <w:b/>
                <w:iCs/>
                <w:sz w:val="20"/>
                <w:szCs w:val="20"/>
              </w:rPr>
              <w:t>3</w:t>
            </w:r>
          </w:p>
        </w:tc>
      </w:tr>
      <w:tr w:rsidR="009D50F0" w:rsidRPr="00B768BB" w:rsidTr="00CB16CD">
        <w:trPr>
          <w:trHeight w:val="377"/>
        </w:trPr>
        <w:tc>
          <w:tcPr>
            <w:tcW w:w="2518" w:type="dxa"/>
          </w:tcPr>
          <w:p w:rsidR="009D50F0" w:rsidRPr="00B768BB" w:rsidRDefault="00CB16CD"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1.Качество жизни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1.1. Уровень материального обеспечения</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Более высокое соотношение доходов населения к уровню прожиточного  минимума.</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Более 70% населения имеют доходы выше прожиточного уровня.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Снижение темпов роста доходов населения по       отношению к прожиточному минимуму.</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Высокое расслоение по уровню доходов работающих по отраслям экономики.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Более высокий рост оплаты труда в промышленности, п</w:t>
            </w:r>
            <w:r w:rsidR="00CB16CD" w:rsidRPr="00B768BB">
              <w:rPr>
                <w:rFonts w:ascii="Courier New" w:hAnsi="Courier New" w:cs="Courier New"/>
                <w:sz w:val="20"/>
                <w:szCs w:val="20"/>
              </w:rPr>
              <w:t>о сравнению с бюджетной сферой.</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Прожиточный минимум 3% жителей не соответствует требуемому уровню в РФ.</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Реальные доходы населения в 2017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Большая часть от доходов населения  (56%) идет на покупку товаров, оплату  жилищных и коммунальных услуг. 20% населения с доходами ниже прожиточного минимума.</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Реальные расходы населения в 2017 году в сравнении  с п</w:t>
            </w:r>
            <w:r w:rsidR="00CB16CD" w:rsidRPr="00B768BB">
              <w:rPr>
                <w:rFonts w:ascii="Courier New" w:hAnsi="Courier New" w:cs="Courier New"/>
                <w:sz w:val="20"/>
                <w:szCs w:val="20"/>
              </w:rPr>
              <w:t xml:space="preserve">редыдущим годом выросли на 10%. </w:t>
            </w:r>
            <w:r w:rsidRPr="00B768BB">
              <w:rPr>
                <w:rFonts w:ascii="Courier New" w:hAnsi="Courier New" w:cs="Courier New"/>
                <w:sz w:val="20"/>
                <w:szCs w:val="20"/>
              </w:rPr>
              <w:t>71% в расходах населения занимают расходы на покупку товаров и оплату услуг.</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Жилищно-бытовое обеспечение населения образование является  приоритетным направлением деятельности адм</w:t>
            </w:r>
            <w:r w:rsidR="006F27E7" w:rsidRPr="00B768BB">
              <w:rPr>
                <w:rFonts w:ascii="Courier New" w:hAnsi="Courier New" w:cs="Courier New"/>
                <w:bCs/>
                <w:iCs/>
                <w:sz w:val="20"/>
                <w:szCs w:val="20"/>
              </w:rPr>
              <w:t xml:space="preserve">инистрации </w:t>
            </w:r>
            <w:r w:rsidRPr="00B768BB">
              <w:rPr>
                <w:rFonts w:ascii="Courier New" w:hAnsi="Courier New" w:cs="Courier New"/>
                <w:bCs/>
                <w:iCs/>
                <w:sz w:val="20"/>
                <w:szCs w:val="20"/>
              </w:rPr>
              <w:t>МО</w:t>
            </w:r>
            <w:r w:rsidR="006F27E7" w:rsidRPr="00B768BB">
              <w:rPr>
                <w:rFonts w:ascii="Courier New" w:hAnsi="Courier New" w:cs="Courier New"/>
                <w:bCs/>
                <w:iCs/>
                <w:sz w:val="20"/>
                <w:szCs w:val="20"/>
              </w:rPr>
              <w:t xml:space="preserve"> «Олонки»</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proofErr w:type="gramStart"/>
            <w:r w:rsidRPr="00B768BB">
              <w:rPr>
                <w:rFonts w:ascii="Courier New" w:hAnsi="Courier New" w:cs="Courier New"/>
                <w:bCs/>
                <w:iCs/>
                <w:sz w:val="20"/>
                <w:szCs w:val="20"/>
              </w:rPr>
              <w:t>В последние 10 лет строительство объектов  коммунального хозяйства не осуществлялось.</w:t>
            </w:r>
            <w:proofErr w:type="gramEnd"/>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Обеспеченность жильем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Обеспеченность жильем ниже средне-областного уровня.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решена проблема сокращения ветхого жилья.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В связи с отсутствием денежных средств нет возможности для строительства или </w:t>
            </w:r>
            <w:r w:rsidRPr="00B768BB">
              <w:rPr>
                <w:rFonts w:ascii="Courier New" w:hAnsi="Courier New" w:cs="Courier New"/>
                <w:sz w:val="20"/>
                <w:szCs w:val="20"/>
              </w:rPr>
              <w:lastRenderedPageBreak/>
              <w:t>приобретения вторичного жилья.</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Обеспеченность населения жилищно-коммунальными и бытовыми услугами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Население в целом обеспечено услугами ЖКХ.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Рост числа семей, получающих субсидии на оплату услуг ЖКХ.</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Крайне высокий износ объектов ЖКХ.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Рост стоимости услуг ЖКХ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Разбросанность поселений.</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Аварийное состояние систем водо</w:t>
            </w:r>
            <w:r w:rsidR="006F27E7" w:rsidRPr="00B768BB">
              <w:rPr>
                <w:rFonts w:ascii="Courier New" w:hAnsi="Courier New" w:cs="Courier New"/>
                <w:sz w:val="20"/>
                <w:szCs w:val="20"/>
              </w:rPr>
              <w:t>снабжения</w:t>
            </w:r>
            <w:r w:rsidRPr="00B768BB">
              <w:rPr>
                <w:rFonts w:ascii="Courier New" w:hAnsi="Courier New" w:cs="Courier New"/>
                <w:sz w:val="20"/>
                <w:szCs w:val="20"/>
              </w:rPr>
              <w:t>.</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Качество и количество хозяйственно-питьевой воды не соответствует нормам и потребностям населения.</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благоустройства улиц в ряде поселений.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Обеспеченность населения объектами  культуры  и искусства</w:t>
            </w:r>
          </w:p>
        </w:tc>
        <w:tc>
          <w:tcPr>
            <w:tcW w:w="3762" w:type="dxa"/>
          </w:tcPr>
          <w:p w:rsidR="009D50F0" w:rsidRPr="00B768BB" w:rsidRDefault="009D50F0" w:rsidP="006F27E7">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В муниципальном образовании 2 </w:t>
            </w:r>
            <w:r w:rsidR="006F27E7" w:rsidRPr="00B768BB">
              <w:rPr>
                <w:rFonts w:ascii="Courier New" w:hAnsi="Courier New" w:cs="Courier New"/>
                <w:sz w:val="20"/>
                <w:szCs w:val="20"/>
              </w:rPr>
              <w:t xml:space="preserve">учреждения культуры МБУК «СКЦ» МО «Олонки», в состав которых входят клубные объединения, народные коллективы и библиотеки, МБУК «Музей имени </w:t>
            </w:r>
            <w:proofErr w:type="spellStart"/>
            <w:r w:rsidR="006F27E7" w:rsidRPr="00B768BB">
              <w:rPr>
                <w:rFonts w:ascii="Courier New" w:hAnsi="Courier New" w:cs="Courier New"/>
                <w:sz w:val="20"/>
                <w:szCs w:val="20"/>
              </w:rPr>
              <w:t>В.Ф.Раевского</w:t>
            </w:r>
            <w:proofErr w:type="spellEnd"/>
            <w:r w:rsidR="006F27E7" w:rsidRPr="00B768BB">
              <w:rPr>
                <w:rFonts w:ascii="Courier New" w:hAnsi="Courier New" w:cs="Courier New"/>
                <w:sz w:val="20"/>
                <w:szCs w:val="20"/>
              </w:rPr>
              <w:t>» МО «Олонки»</w:t>
            </w:r>
            <w:r w:rsidRPr="00B768BB">
              <w:rPr>
                <w:rFonts w:ascii="Courier New" w:hAnsi="Courier New" w:cs="Courier New"/>
                <w:sz w:val="20"/>
                <w:szCs w:val="20"/>
              </w:rPr>
              <w:t xml:space="preserve">. Ведется строительство Дома культуры в </w:t>
            </w:r>
            <w:r w:rsidR="006F27E7" w:rsidRPr="00B768BB">
              <w:rPr>
                <w:rFonts w:ascii="Courier New" w:hAnsi="Courier New" w:cs="Courier New"/>
                <w:sz w:val="20"/>
                <w:szCs w:val="20"/>
              </w:rPr>
              <w:t>д. Воробьевка.</w:t>
            </w:r>
          </w:p>
        </w:tc>
        <w:tc>
          <w:tcPr>
            <w:tcW w:w="3554" w:type="dxa"/>
          </w:tcPr>
          <w:p w:rsidR="006E323E"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недостаточная информатизация учреждений </w:t>
            </w:r>
            <w:proofErr w:type="gramStart"/>
            <w:r w:rsidRPr="00B768BB">
              <w:rPr>
                <w:rFonts w:ascii="Courier New" w:hAnsi="Courier New" w:cs="Courier New"/>
                <w:sz w:val="20"/>
                <w:szCs w:val="20"/>
              </w:rPr>
              <w:t>культуры</w:t>
            </w:r>
            <w:proofErr w:type="gramEnd"/>
            <w:r w:rsidRPr="00B768BB">
              <w:rPr>
                <w:rFonts w:ascii="Courier New" w:hAnsi="Courier New" w:cs="Courier New"/>
                <w:sz w:val="20"/>
                <w:szCs w:val="20"/>
              </w:rPr>
              <w:t xml:space="preserve">  ограничивающая их возможности;</w:t>
            </w:r>
          </w:p>
          <w:p w:rsidR="006E323E"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низкий уровень состояния библиотечных фондов;</w:t>
            </w:r>
          </w:p>
          <w:p w:rsidR="009D50F0" w:rsidRPr="00B768BB" w:rsidRDefault="006E323E" w:rsidP="006E323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материально-техническое состояние некоторой части культурных объектов.</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1.3.</w:t>
            </w:r>
            <w:r w:rsidR="009140FF" w:rsidRPr="00B768BB">
              <w:rPr>
                <w:rFonts w:ascii="Courier New" w:hAnsi="Courier New" w:cs="Courier New"/>
                <w:b/>
                <w:sz w:val="20"/>
                <w:szCs w:val="20"/>
              </w:rPr>
              <w:t xml:space="preserve"> </w:t>
            </w:r>
            <w:r w:rsidRPr="00B768BB">
              <w:rPr>
                <w:rFonts w:ascii="Courier New" w:hAnsi="Courier New" w:cs="Courier New"/>
                <w:b/>
                <w:sz w:val="20"/>
                <w:szCs w:val="20"/>
              </w:rPr>
              <w:t>Уровень социального обеспечения</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пенсионного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6F27E7">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Средний размер пенсии 1</w:t>
            </w:r>
            <w:r w:rsidR="006F27E7" w:rsidRPr="00B768BB">
              <w:rPr>
                <w:rFonts w:ascii="Courier New" w:hAnsi="Courier New" w:cs="Courier New"/>
                <w:sz w:val="20"/>
                <w:szCs w:val="20"/>
              </w:rPr>
              <w:t>2</w:t>
            </w:r>
            <w:r w:rsidRPr="00B768BB">
              <w:rPr>
                <w:rFonts w:ascii="Courier New" w:hAnsi="Courier New" w:cs="Courier New"/>
                <w:sz w:val="20"/>
                <w:szCs w:val="20"/>
              </w:rPr>
              <w:t>000 рублей, что выше прожиточного минимума для пенсионеров (</w:t>
            </w:r>
            <w:r w:rsidR="00CB16CD" w:rsidRPr="00B768BB">
              <w:rPr>
                <w:rFonts w:ascii="Courier New" w:hAnsi="Courier New" w:cs="Courier New"/>
                <w:sz w:val="20"/>
                <w:szCs w:val="20"/>
              </w:rPr>
              <w:t>10018</w:t>
            </w:r>
            <w:r w:rsidRPr="00B768BB">
              <w:rPr>
                <w:rFonts w:ascii="Courier New" w:hAnsi="Courier New" w:cs="Courier New"/>
                <w:sz w:val="20"/>
                <w:szCs w:val="20"/>
              </w:rPr>
              <w:t>руб.).</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5% пол</w:t>
            </w:r>
            <w:r w:rsidR="00CB16CD" w:rsidRPr="00B768BB">
              <w:rPr>
                <w:rFonts w:ascii="Courier New" w:hAnsi="Courier New" w:cs="Courier New"/>
                <w:bCs/>
                <w:iCs/>
                <w:sz w:val="20"/>
                <w:szCs w:val="20"/>
              </w:rPr>
              <w:t xml:space="preserve">учают пенсию ниже прожиточного </w:t>
            </w:r>
            <w:r w:rsidRPr="00B768BB">
              <w:rPr>
                <w:rFonts w:ascii="Courier New" w:hAnsi="Courier New" w:cs="Courier New"/>
                <w:bCs/>
                <w:iCs/>
                <w:sz w:val="20"/>
                <w:szCs w:val="20"/>
              </w:rPr>
              <w:t>минимума</w:t>
            </w:r>
          </w:p>
        </w:tc>
      </w:tr>
      <w:tr w:rsidR="009D50F0" w:rsidRPr="00B768BB" w:rsidTr="00F91A7D">
        <w:tc>
          <w:tcPr>
            <w:tcW w:w="2518" w:type="dxa"/>
          </w:tcPr>
          <w:p w:rsidR="009D50F0" w:rsidRPr="00B768BB" w:rsidRDefault="009140FF"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1.4. </w:t>
            </w:r>
            <w:r w:rsidR="009D50F0" w:rsidRPr="00B768BB">
              <w:rPr>
                <w:rFonts w:ascii="Courier New" w:hAnsi="Courier New" w:cs="Courier New"/>
                <w:b/>
                <w:sz w:val="20"/>
                <w:szCs w:val="20"/>
              </w:rPr>
              <w:t>Уровень образования</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w:t>
            </w:r>
            <w:r w:rsidR="00CB16CD" w:rsidRPr="00B768BB">
              <w:rPr>
                <w:rFonts w:ascii="Courier New" w:hAnsi="Courier New" w:cs="Courier New"/>
                <w:bCs/>
                <w:iCs/>
                <w:sz w:val="20"/>
                <w:szCs w:val="20"/>
              </w:rPr>
              <w:t xml:space="preserve">ветствовать социальному заказу </w:t>
            </w:r>
            <w:r w:rsidRPr="00B768BB">
              <w:rPr>
                <w:rFonts w:ascii="Courier New" w:hAnsi="Courier New" w:cs="Courier New"/>
                <w:bCs/>
                <w:iCs/>
                <w:sz w:val="20"/>
                <w:szCs w:val="20"/>
              </w:rPr>
              <w:t>общества. Необходимо</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 расширение</w:t>
            </w:r>
            <w:r w:rsidR="00CB16CD" w:rsidRPr="00B768BB">
              <w:rPr>
                <w:rFonts w:ascii="Courier New" w:hAnsi="Courier New" w:cs="Courier New"/>
                <w:bCs/>
                <w:iCs/>
                <w:sz w:val="20"/>
                <w:szCs w:val="20"/>
              </w:rPr>
              <w:t xml:space="preserve"> кругозора учителей, повышение </w:t>
            </w:r>
            <w:r w:rsidRPr="00B768BB">
              <w:rPr>
                <w:rFonts w:ascii="Courier New" w:hAnsi="Courier New" w:cs="Courier New"/>
                <w:bCs/>
                <w:iCs/>
                <w:sz w:val="20"/>
                <w:szCs w:val="20"/>
              </w:rPr>
              <w:t>социальной значимости учителя. Получение грантов лучшими учителями в рамках национального проекта «О</w:t>
            </w:r>
            <w:r w:rsidR="00CB16CD" w:rsidRPr="00B768BB">
              <w:rPr>
                <w:rFonts w:ascii="Courier New" w:hAnsi="Courier New" w:cs="Courier New"/>
                <w:bCs/>
                <w:iCs/>
                <w:sz w:val="20"/>
                <w:szCs w:val="20"/>
              </w:rPr>
              <w:t xml:space="preserve">бразование» недостаточная </w:t>
            </w:r>
            <w:r w:rsidR="00CB16CD" w:rsidRPr="00B768BB">
              <w:rPr>
                <w:rFonts w:ascii="Courier New" w:hAnsi="Courier New" w:cs="Courier New"/>
                <w:bCs/>
                <w:iCs/>
                <w:sz w:val="20"/>
                <w:szCs w:val="20"/>
              </w:rPr>
              <w:lastRenderedPageBreak/>
              <w:t xml:space="preserve">мера, </w:t>
            </w:r>
            <w:r w:rsidRPr="00B768BB">
              <w:rPr>
                <w:rFonts w:ascii="Courier New" w:hAnsi="Courier New" w:cs="Courier New"/>
                <w:bCs/>
                <w:iCs/>
                <w:sz w:val="20"/>
                <w:szCs w:val="20"/>
              </w:rPr>
              <w:t>необходимо стимулирование молодых учителей на селе, решение вопроса обеспечения их жильем.</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lastRenderedPageBreak/>
              <w:t>1.5. Уровень охраны здоровья</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Рождаемость </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Отмечена стабилизация рождаемости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Смертность равна рождаемости, низкая продолжительность жизни.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Обеспечение медперсоналом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Обеспеченность на 1000 населения врачами -1, средними медработниками – 1</w:t>
            </w:r>
          </w:p>
        </w:tc>
        <w:tc>
          <w:tcPr>
            <w:tcW w:w="3554" w:type="dxa"/>
          </w:tcPr>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недостаточный уровень квалификации медицинских кадров;</w:t>
            </w:r>
          </w:p>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количество медицинских учреждений;</w:t>
            </w:r>
          </w:p>
          <w:p w:rsidR="00A731F6"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неудовлетворенное состояние ряда медицинских учреждений;</w:t>
            </w:r>
          </w:p>
          <w:p w:rsidR="009D50F0" w:rsidRPr="00B768BB" w:rsidRDefault="00A731F6" w:rsidP="00A731F6">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оснащение современной лечебно-диагностической аппаратурой медицинских учреждений.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Продолжительность жизни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Уровень смертности населения ниже средне областных показателей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1.6. Уровень личной безопасности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1.7. Уровень экологической безопасности</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ПДК вредных веществ в воздухе, почве, водоемах</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На территории радиоактивных отходов нет. </w:t>
            </w:r>
          </w:p>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EB33D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сельских свалках  н</w:t>
            </w:r>
            <w:r w:rsidR="00CB16CD" w:rsidRPr="00B768BB">
              <w:rPr>
                <w:rFonts w:ascii="Courier New" w:hAnsi="Courier New" w:cs="Courier New"/>
                <w:sz w:val="20"/>
                <w:szCs w:val="20"/>
              </w:rPr>
              <w:t xml:space="preserve">е утилизируются бытовые отходы. </w:t>
            </w:r>
            <w:r w:rsidRPr="00B768BB">
              <w:rPr>
                <w:rFonts w:ascii="Courier New" w:hAnsi="Courier New" w:cs="Courier New"/>
                <w:sz w:val="20"/>
                <w:szCs w:val="20"/>
              </w:rPr>
              <w:t>Имеются случаи вы</w:t>
            </w:r>
            <w:r w:rsidR="00CB16CD" w:rsidRPr="00B768BB">
              <w:rPr>
                <w:rFonts w:ascii="Courier New" w:hAnsi="Courier New" w:cs="Courier New"/>
                <w:sz w:val="20"/>
                <w:szCs w:val="20"/>
              </w:rPr>
              <w:t xml:space="preserve">возки бытовых отходов в  лесные </w:t>
            </w:r>
            <w:r w:rsidRPr="00B768BB">
              <w:rPr>
                <w:rFonts w:ascii="Courier New" w:hAnsi="Courier New" w:cs="Courier New"/>
                <w:sz w:val="20"/>
                <w:szCs w:val="20"/>
              </w:rPr>
              <w:t>полосы муниципального образования</w:t>
            </w:r>
            <w:r w:rsidR="00EB33DB" w:rsidRPr="00B768BB">
              <w:rPr>
                <w:rFonts w:ascii="Courier New" w:hAnsi="Courier New" w:cs="Courier New"/>
                <w:sz w:val="20"/>
                <w:szCs w:val="20"/>
              </w:rPr>
              <w:t>.</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2.Экономико-географическое положение</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Географическое положение</w:t>
            </w:r>
          </w:p>
        </w:tc>
        <w:tc>
          <w:tcPr>
            <w:tcW w:w="3762" w:type="dxa"/>
          </w:tcPr>
          <w:p w:rsidR="009D50F0" w:rsidRPr="00B768BB" w:rsidRDefault="00EB33DB" w:rsidP="000D475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М</w:t>
            </w:r>
            <w:r w:rsidR="009D50F0" w:rsidRPr="00B768BB">
              <w:rPr>
                <w:rFonts w:ascii="Courier New" w:hAnsi="Courier New" w:cs="Courier New"/>
                <w:sz w:val="20"/>
                <w:szCs w:val="20"/>
              </w:rPr>
              <w:t>униципальное образование</w:t>
            </w:r>
            <w:r w:rsidRPr="00B768BB">
              <w:rPr>
                <w:rFonts w:ascii="Courier New" w:hAnsi="Courier New" w:cs="Courier New"/>
                <w:sz w:val="20"/>
                <w:szCs w:val="20"/>
              </w:rPr>
              <w:t xml:space="preserve"> «Олонки»</w:t>
            </w:r>
            <w:r w:rsidR="009D50F0" w:rsidRPr="00B768BB">
              <w:rPr>
                <w:rFonts w:ascii="Courier New" w:hAnsi="Courier New" w:cs="Courier New"/>
                <w:sz w:val="20"/>
                <w:szCs w:val="20"/>
              </w:rPr>
              <w:t xml:space="preserve"> расположено в </w:t>
            </w:r>
            <w:r w:rsidRPr="00B768BB">
              <w:rPr>
                <w:rFonts w:ascii="Courier New" w:hAnsi="Courier New" w:cs="Courier New"/>
                <w:sz w:val="20"/>
                <w:szCs w:val="20"/>
              </w:rPr>
              <w:t>северо-</w:t>
            </w:r>
            <w:r w:rsidR="009D50F0" w:rsidRPr="00B768BB">
              <w:rPr>
                <w:rFonts w:ascii="Courier New" w:hAnsi="Courier New" w:cs="Courier New"/>
                <w:sz w:val="20"/>
                <w:szCs w:val="20"/>
              </w:rPr>
              <w:t xml:space="preserve">восточной части </w:t>
            </w:r>
            <w:r w:rsidRPr="00B768BB">
              <w:rPr>
                <w:rFonts w:ascii="Courier New" w:hAnsi="Courier New" w:cs="Courier New"/>
                <w:sz w:val="20"/>
                <w:szCs w:val="20"/>
              </w:rPr>
              <w:t>Боханского</w:t>
            </w:r>
            <w:r w:rsidR="009D50F0" w:rsidRPr="00B768BB">
              <w:rPr>
                <w:rFonts w:ascii="Courier New" w:hAnsi="Courier New" w:cs="Courier New"/>
                <w:sz w:val="20"/>
                <w:szCs w:val="20"/>
              </w:rPr>
              <w:t xml:space="preserve"> района Иркутской области.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Холодный климат с резкими перепадами ночных и дневных температур</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Иркутская область – зона рискованного земледелия</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Близость к сырьевым и энергетическим ресурсам</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Зона благоприятного земледелия.</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sz w:val="20"/>
                <w:szCs w:val="20"/>
              </w:rPr>
              <w:t>Наличие сырьевой базы: лесной потенциал.</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Малый проце</w:t>
            </w:r>
            <w:r w:rsidR="00DD4EFC" w:rsidRPr="00B768BB">
              <w:rPr>
                <w:rFonts w:ascii="Courier New" w:hAnsi="Courier New" w:cs="Courier New"/>
                <w:sz w:val="20"/>
                <w:szCs w:val="20"/>
              </w:rPr>
              <w:t>нт перерабатывающих предприятий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Наличие и значимость транспортных артерий (автомобильных, железнодорожных, воздушных)</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sz w:val="20"/>
                <w:szCs w:val="20"/>
              </w:rPr>
              <w:t>Наличие разветвленной автомобильной сети, железнодорожного полотна.</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Низкий уровень качества дорог.</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3.Исторический  и  природный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Природные ресурсы</w:t>
            </w:r>
          </w:p>
        </w:tc>
        <w:tc>
          <w:tcPr>
            <w:tcW w:w="3762" w:type="dxa"/>
          </w:tcPr>
          <w:p w:rsidR="009D50F0" w:rsidRPr="00B768BB" w:rsidRDefault="00F16A96" w:rsidP="00F16A96">
            <w:pPr>
              <w:suppressAutoHyphens/>
              <w:spacing w:after="0" w:line="240" w:lineRule="auto"/>
              <w:jc w:val="both"/>
              <w:rPr>
                <w:rFonts w:ascii="Courier New" w:hAnsi="Courier New" w:cs="Courier New"/>
                <w:sz w:val="20"/>
                <w:szCs w:val="20"/>
              </w:rPr>
            </w:pPr>
            <w:proofErr w:type="spellStart"/>
            <w:r w:rsidRPr="00B768BB">
              <w:rPr>
                <w:rFonts w:ascii="Courier New" w:hAnsi="Courier New" w:cs="Courier New"/>
                <w:sz w:val="20"/>
                <w:szCs w:val="20"/>
              </w:rPr>
              <w:t>Роднинское</w:t>
            </w:r>
            <w:proofErr w:type="spellEnd"/>
            <w:r w:rsidRPr="00B768BB">
              <w:rPr>
                <w:rFonts w:ascii="Courier New" w:hAnsi="Courier New" w:cs="Courier New"/>
                <w:sz w:val="20"/>
                <w:szCs w:val="20"/>
              </w:rPr>
              <w:t xml:space="preserve"> </w:t>
            </w:r>
            <w:r w:rsidR="00DD4EFC" w:rsidRPr="00B768BB">
              <w:rPr>
                <w:rFonts w:ascii="Courier New" w:hAnsi="Courier New" w:cs="Courier New"/>
                <w:sz w:val="20"/>
                <w:szCs w:val="20"/>
              </w:rPr>
              <w:t>(резервное месторо</w:t>
            </w:r>
            <w:r w:rsidR="00CB16CD" w:rsidRPr="00B768BB">
              <w:rPr>
                <w:rFonts w:ascii="Courier New" w:hAnsi="Courier New" w:cs="Courier New"/>
                <w:sz w:val="20"/>
                <w:szCs w:val="20"/>
              </w:rPr>
              <w:t xml:space="preserve">ждение </w:t>
            </w:r>
            <w:r w:rsidRPr="00B768BB">
              <w:rPr>
                <w:rFonts w:ascii="Courier New" w:hAnsi="Courier New" w:cs="Courier New"/>
                <w:sz w:val="20"/>
                <w:szCs w:val="20"/>
              </w:rPr>
              <w:t>глины</w:t>
            </w:r>
            <w:r w:rsidR="00CB16CD" w:rsidRPr="00B768BB">
              <w:rPr>
                <w:rFonts w:ascii="Courier New" w:hAnsi="Courier New" w:cs="Courier New"/>
                <w:sz w:val="20"/>
                <w:szCs w:val="20"/>
              </w:rPr>
              <w:t xml:space="preserve">).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Имеются значительные запасы неиспользованных местных полезных ископаемых.</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sz w:val="20"/>
                <w:szCs w:val="20"/>
              </w:rPr>
              <w:t>Рекреационные ресурсы</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протекает река Ангара</w:t>
            </w:r>
            <w:r w:rsidR="00F16A96" w:rsidRPr="00B768BB">
              <w:rPr>
                <w:rFonts w:ascii="Courier New" w:hAnsi="Courier New" w:cs="Courier New"/>
                <w:sz w:val="20"/>
                <w:szCs w:val="20"/>
              </w:rPr>
              <w:t>.</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Наличие зеленого массива, богатейшая природа, ландшафт местности. Интерес  как к месту отдыха.</w:t>
            </w:r>
          </w:p>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Отсутствует туристический бизнес.</w:t>
            </w: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CB16CD">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4. </w:t>
            </w:r>
            <w:r w:rsidR="00CB16CD" w:rsidRPr="00B768BB">
              <w:rPr>
                <w:rFonts w:ascii="Courier New" w:hAnsi="Courier New" w:cs="Courier New"/>
                <w:b/>
                <w:sz w:val="20"/>
                <w:szCs w:val="20"/>
              </w:rPr>
              <w:t>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822DA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Население всего- 3</w:t>
            </w:r>
            <w:r w:rsidR="00822DA4" w:rsidRPr="00B768BB">
              <w:rPr>
                <w:rFonts w:ascii="Courier New" w:hAnsi="Courier New" w:cs="Courier New"/>
                <w:sz w:val="20"/>
                <w:szCs w:val="20"/>
              </w:rPr>
              <w:t>077</w:t>
            </w:r>
            <w:r w:rsidRPr="00B768BB">
              <w:rPr>
                <w:rFonts w:ascii="Courier New" w:hAnsi="Courier New" w:cs="Courier New"/>
                <w:sz w:val="20"/>
                <w:szCs w:val="20"/>
              </w:rPr>
              <w:t xml:space="preserve"> человек; трудовые ресурсы – </w:t>
            </w:r>
            <w:r w:rsidR="00822DA4" w:rsidRPr="00B768BB">
              <w:rPr>
                <w:rFonts w:ascii="Courier New" w:hAnsi="Courier New" w:cs="Courier New"/>
                <w:sz w:val="20"/>
                <w:szCs w:val="20"/>
              </w:rPr>
              <w:t xml:space="preserve">1705 </w:t>
            </w:r>
            <w:r w:rsidRPr="00B768BB">
              <w:rPr>
                <w:rFonts w:ascii="Courier New" w:hAnsi="Courier New" w:cs="Courier New"/>
                <w:sz w:val="20"/>
                <w:szCs w:val="20"/>
              </w:rPr>
              <w:t>человек.</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9D50F0" w:rsidRPr="00B768BB" w:rsidRDefault="009D50F0" w:rsidP="00822DA4">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моложе трудо</w:t>
            </w:r>
            <w:r w:rsidR="00CB16CD" w:rsidRPr="00B768BB">
              <w:rPr>
                <w:rFonts w:ascii="Courier New" w:hAnsi="Courier New" w:cs="Courier New"/>
                <w:sz w:val="20"/>
                <w:szCs w:val="20"/>
              </w:rPr>
              <w:t xml:space="preserve">способного </w:t>
            </w:r>
            <w:r w:rsidR="00822DA4" w:rsidRPr="00B768BB">
              <w:rPr>
                <w:rFonts w:ascii="Courier New" w:hAnsi="Courier New" w:cs="Courier New"/>
                <w:sz w:val="20"/>
                <w:szCs w:val="20"/>
              </w:rPr>
              <w:t>–</w:t>
            </w:r>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 xml:space="preserve">767 </w:t>
            </w:r>
            <w:r w:rsidRPr="00B768BB">
              <w:rPr>
                <w:rFonts w:ascii="Courier New" w:hAnsi="Courier New" w:cs="Courier New"/>
                <w:sz w:val="20"/>
                <w:szCs w:val="20"/>
              </w:rPr>
              <w:t xml:space="preserve">человек.; </w:t>
            </w:r>
            <w:proofErr w:type="gramStart"/>
            <w:r w:rsidRPr="00B768BB">
              <w:rPr>
                <w:rFonts w:ascii="Courier New" w:hAnsi="Courier New" w:cs="Courier New"/>
                <w:sz w:val="20"/>
                <w:szCs w:val="20"/>
              </w:rPr>
              <w:t>трудоспособное</w:t>
            </w:r>
            <w:proofErr w:type="gramEnd"/>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w:t>
            </w:r>
            <w:r w:rsidRPr="00B768BB">
              <w:rPr>
                <w:rFonts w:ascii="Courier New" w:hAnsi="Courier New" w:cs="Courier New"/>
                <w:sz w:val="20"/>
                <w:szCs w:val="20"/>
              </w:rPr>
              <w:t xml:space="preserve"> </w:t>
            </w:r>
            <w:r w:rsidR="00822DA4" w:rsidRPr="00B768BB">
              <w:rPr>
                <w:rFonts w:ascii="Courier New" w:hAnsi="Courier New" w:cs="Courier New"/>
                <w:sz w:val="20"/>
                <w:szCs w:val="20"/>
              </w:rPr>
              <w:t xml:space="preserve">1705 </w:t>
            </w:r>
            <w:r w:rsidRPr="00B768BB">
              <w:rPr>
                <w:rFonts w:ascii="Courier New" w:hAnsi="Courier New" w:cs="Courier New"/>
                <w:sz w:val="20"/>
                <w:szCs w:val="20"/>
              </w:rPr>
              <w:t>человек.; старше трудоспособного</w:t>
            </w:r>
            <w:r w:rsidR="00CB16CD" w:rsidRPr="00B768BB">
              <w:rPr>
                <w:rFonts w:ascii="Courier New" w:hAnsi="Courier New" w:cs="Courier New"/>
                <w:sz w:val="20"/>
                <w:szCs w:val="20"/>
              </w:rPr>
              <w:t xml:space="preserve"> </w:t>
            </w:r>
            <w:r w:rsidRPr="00B768BB">
              <w:rPr>
                <w:rFonts w:ascii="Courier New" w:hAnsi="Courier New" w:cs="Courier New"/>
                <w:sz w:val="20"/>
                <w:szCs w:val="20"/>
              </w:rPr>
              <w:t>-</w:t>
            </w:r>
            <w:r w:rsidR="00CB16CD" w:rsidRPr="00B768BB">
              <w:rPr>
                <w:rFonts w:ascii="Courier New" w:hAnsi="Courier New" w:cs="Courier New"/>
                <w:sz w:val="20"/>
                <w:szCs w:val="20"/>
              </w:rPr>
              <w:t xml:space="preserve"> </w:t>
            </w:r>
            <w:r w:rsidR="00822DA4" w:rsidRPr="00B768BB">
              <w:rPr>
                <w:rFonts w:ascii="Courier New" w:hAnsi="Courier New" w:cs="Courier New"/>
                <w:sz w:val="20"/>
                <w:szCs w:val="20"/>
              </w:rPr>
              <w:t>574</w:t>
            </w:r>
            <w:r w:rsidRPr="00B768BB">
              <w:rPr>
                <w:rFonts w:ascii="Courier New" w:hAnsi="Courier New" w:cs="Courier New"/>
                <w:sz w:val="20"/>
                <w:szCs w:val="20"/>
              </w:rPr>
              <w:t xml:space="preserve"> человек</w:t>
            </w:r>
            <w:r w:rsidR="00822DA4" w:rsidRPr="00B768BB">
              <w:rPr>
                <w:rFonts w:ascii="Courier New" w:hAnsi="Courier New" w:cs="Courier New"/>
                <w:sz w:val="20"/>
                <w:szCs w:val="20"/>
              </w:rPr>
              <w:t>а</w:t>
            </w:r>
            <w:r w:rsidRPr="00B768BB">
              <w:rPr>
                <w:rFonts w:ascii="Courier New" w:hAnsi="Courier New" w:cs="Courier New"/>
                <w:sz w:val="20"/>
                <w:szCs w:val="20"/>
              </w:rPr>
              <w:t>.</w:t>
            </w:r>
          </w:p>
        </w:tc>
        <w:tc>
          <w:tcPr>
            <w:tcW w:w="3554"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полу:</w:t>
            </w:r>
          </w:p>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мужчины;</w:t>
            </w:r>
          </w:p>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женщины.</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мужчины – 4</w:t>
            </w:r>
            <w:r w:rsidR="009140FF" w:rsidRPr="00B768BB">
              <w:rPr>
                <w:rFonts w:ascii="Courier New" w:hAnsi="Courier New" w:cs="Courier New"/>
                <w:sz w:val="20"/>
                <w:szCs w:val="20"/>
              </w:rPr>
              <w:t>8,2</w:t>
            </w:r>
            <w:r w:rsidRPr="00B768BB">
              <w:rPr>
                <w:rFonts w:ascii="Courier New" w:hAnsi="Courier New" w:cs="Courier New"/>
                <w:sz w:val="20"/>
                <w:szCs w:val="20"/>
              </w:rPr>
              <w:t>%;</w:t>
            </w:r>
          </w:p>
          <w:p w:rsidR="009D50F0" w:rsidRPr="00B768BB" w:rsidRDefault="009D50F0" w:rsidP="009140FF">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женщины – 5</w:t>
            </w:r>
            <w:r w:rsidR="009140FF" w:rsidRPr="00B768BB">
              <w:rPr>
                <w:rFonts w:ascii="Courier New" w:hAnsi="Courier New" w:cs="Courier New"/>
                <w:sz w:val="20"/>
                <w:szCs w:val="20"/>
              </w:rPr>
              <w:t>1,8</w:t>
            </w:r>
            <w:r w:rsidRPr="00B768BB">
              <w:rPr>
                <w:rFonts w:ascii="Courier New" w:hAnsi="Courier New" w:cs="Courier New"/>
                <w:sz w:val="20"/>
                <w:szCs w:val="20"/>
              </w:rPr>
              <w:t>%.</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Структура населения  по образованию и  квалификации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Высокий образовательный потенциал.</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средств у предприятий и организаций для подготовки и переподготовки кадров</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Уровень занятости населения</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Высокий уровень занятости населения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в полной мере удовлетворяется потребность в высококвалифицированных кадрах.</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Безработица, ее структура</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Низкий уровень регистрируемой безработицы – 0,2% в 2017 году.</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Из числа безработных – с высшим и средним  специальным образованием, из них  молодежь.</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Трудовой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Наличие потенциально свободной рабочей силы.</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Недостаток работников современных профессий.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5.Экономический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5.1.Производственный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Промышленное производство</w:t>
            </w:r>
          </w:p>
        </w:tc>
        <w:tc>
          <w:tcPr>
            <w:tcW w:w="3762" w:type="dxa"/>
          </w:tcPr>
          <w:p w:rsidR="009D50F0" w:rsidRPr="00B768BB" w:rsidRDefault="009D50F0"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Положительная динамика роста объемов товаров</w:t>
            </w:r>
            <w:r w:rsidR="003F5D6B" w:rsidRPr="00B768BB">
              <w:rPr>
                <w:rFonts w:ascii="Courier New" w:hAnsi="Courier New" w:cs="Courier New"/>
                <w:sz w:val="20"/>
                <w:szCs w:val="20"/>
              </w:rPr>
              <w:t xml:space="preserve"> ОАО «</w:t>
            </w:r>
            <w:proofErr w:type="gramStart"/>
            <w:r w:rsidR="003F5D6B" w:rsidRPr="00B768BB">
              <w:rPr>
                <w:rFonts w:ascii="Courier New" w:hAnsi="Courier New" w:cs="Courier New"/>
                <w:sz w:val="20"/>
                <w:szCs w:val="20"/>
              </w:rPr>
              <w:t>Иркутский</w:t>
            </w:r>
            <w:proofErr w:type="gramEnd"/>
            <w:r w:rsidR="003F5D6B" w:rsidRPr="00B768BB">
              <w:rPr>
                <w:rFonts w:ascii="Courier New" w:hAnsi="Courier New" w:cs="Courier New"/>
                <w:sz w:val="20"/>
                <w:szCs w:val="20"/>
              </w:rPr>
              <w:t xml:space="preserve"> масложиркомбинат»</w:t>
            </w:r>
            <w:r w:rsidRPr="00B768BB">
              <w:rPr>
                <w:rFonts w:ascii="Courier New" w:hAnsi="Courier New" w:cs="Courier New"/>
                <w:sz w:val="20"/>
                <w:szCs w:val="20"/>
              </w:rPr>
              <w:t xml:space="preserve">. Ввод новых производственных мощностей, реконструкция и техническое перевооружение предприятий.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5.2.Сельскохозяйственный потенциал</w:t>
            </w:r>
          </w:p>
        </w:tc>
        <w:tc>
          <w:tcPr>
            <w:tcW w:w="3762" w:type="dxa"/>
          </w:tcPr>
          <w:p w:rsidR="009D50F0" w:rsidRPr="00B768BB" w:rsidRDefault="009D50F0" w:rsidP="00EB33D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Существующий сельскохозяйственный потенциал ориентирован на обеспечение эффективного производства продукции растениеводства, животноводства. Стабильная работа и высокая рентабельность</w:t>
            </w:r>
            <w:r w:rsidR="00EB33DB" w:rsidRPr="00B768BB">
              <w:rPr>
                <w:rFonts w:ascii="Courier New" w:hAnsi="Courier New" w:cs="Courier New"/>
                <w:sz w:val="20"/>
                <w:szCs w:val="20"/>
              </w:rPr>
              <w:t xml:space="preserve"> градообразующего предприятия.</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Личные подсобные хозяйства</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Наметился подъем в развитии животноводства в личных </w:t>
            </w:r>
            <w:r w:rsidRPr="00B768BB">
              <w:rPr>
                <w:rFonts w:ascii="Courier New" w:hAnsi="Courier New" w:cs="Courier New"/>
                <w:bCs/>
                <w:iCs/>
                <w:sz w:val="20"/>
                <w:szCs w:val="20"/>
              </w:rPr>
              <w:lastRenderedPageBreak/>
              <w:t xml:space="preserve">подсобных хозяйствах населения. </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lastRenderedPageBreak/>
              <w:t xml:space="preserve">Высокая стоимость кормов, ограниченность сбыта и </w:t>
            </w:r>
            <w:r w:rsidRPr="00B768BB">
              <w:rPr>
                <w:rFonts w:ascii="Courier New" w:hAnsi="Courier New" w:cs="Courier New"/>
                <w:sz w:val="20"/>
                <w:szCs w:val="20"/>
              </w:rPr>
              <w:lastRenderedPageBreak/>
              <w:t>отсутствие необходимых перерабатывающих мощностей производимой сельхозпродукции.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lastRenderedPageBreak/>
              <w:t>5.3.Научный   и образовательный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Borders>
              <w:top w:val="single" w:sz="4" w:space="0" w:color="auto"/>
              <w:left w:val="single" w:sz="4" w:space="0" w:color="auto"/>
              <w:bottom w:val="single" w:sz="4" w:space="0" w:color="auto"/>
              <w:right w:val="single" w:sz="4" w:space="0" w:color="auto"/>
            </w:tcBorders>
          </w:tcPr>
          <w:p w:rsidR="009D50F0" w:rsidRPr="00B768BB" w:rsidRDefault="009D50F0" w:rsidP="009D50F0">
            <w:pPr>
              <w:suppressAutoHyphens/>
              <w:spacing w:after="0" w:line="240" w:lineRule="auto"/>
              <w:jc w:val="both"/>
              <w:rPr>
                <w:rFonts w:ascii="Courier New" w:hAnsi="Courier New" w:cs="Courier New"/>
                <w:bCs/>
                <w:color w:val="4F81BD" w:themeColor="accent1"/>
                <w:sz w:val="20"/>
                <w:szCs w:val="20"/>
              </w:rPr>
            </w:pPr>
            <w:r w:rsidRPr="00B768BB">
              <w:rPr>
                <w:rFonts w:ascii="Courier New" w:hAnsi="Courier New" w:cs="Courier New"/>
                <w:bCs/>
                <w:sz w:val="20"/>
                <w:szCs w:val="20"/>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F16A96"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На территории МО</w:t>
            </w:r>
            <w:r w:rsidR="00F16A96" w:rsidRPr="00B768BB">
              <w:rPr>
                <w:rFonts w:ascii="Courier New" w:hAnsi="Courier New" w:cs="Courier New"/>
                <w:bCs/>
                <w:iCs/>
                <w:sz w:val="20"/>
                <w:szCs w:val="20"/>
              </w:rPr>
              <w:t xml:space="preserve"> «Олонки»</w:t>
            </w:r>
            <w:r w:rsidRPr="00B768BB">
              <w:rPr>
                <w:rFonts w:ascii="Courier New" w:hAnsi="Courier New" w:cs="Courier New"/>
                <w:bCs/>
                <w:iCs/>
                <w:sz w:val="20"/>
                <w:szCs w:val="20"/>
              </w:rPr>
              <w:t xml:space="preserve"> находится </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1. Школы:</w:t>
            </w:r>
          </w:p>
          <w:p w:rsidR="009D50F0" w:rsidRPr="00B768BB" w:rsidRDefault="009140FF"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xml:space="preserve">- </w:t>
            </w:r>
            <w:r w:rsidR="009D50F0" w:rsidRPr="00B768BB">
              <w:rPr>
                <w:rFonts w:ascii="Courier New" w:hAnsi="Courier New" w:cs="Courier New"/>
                <w:bCs/>
                <w:iCs/>
                <w:sz w:val="20"/>
                <w:szCs w:val="20"/>
              </w:rPr>
              <w:t>М</w:t>
            </w:r>
            <w:r w:rsidR="00F16A96" w:rsidRPr="00B768BB">
              <w:rPr>
                <w:rFonts w:ascii="Courier New" w:hAnsi="Courier New" w:cs="Courier New"/>
                <w:bCs/>
                <w:iCs/>
                <w:sz w:val="20"/>
                <w:szCs w:val="20"/>
              </w:rPr>
              <w:t>Б</w:t>
            </w:r>
            <w:r w:rsidR="009D50F0" w:rsidRPr="00B768BB">
              <w:rPr>
                <w:rFonts w:ascii="Courier New" w:hAnsi="Courier New" w:cs="Courier New"/>
                <w:bCs/>
                <w:iCs/>
                <w:sz w:val="20"/>
                <w:szCs w:val="20"/>
              </w:rPr>
              <w:t xml:space="preserve">ОУ </w:t>
            </w:r>
            <w:r w:rsidR="00F16A96" w:rsidRPr="00B768BB">
              <w:rPr>
                <w:rFonts w:ascii="Courier New" w:hAnsi="Courier New" w:cs="Courier New"/>
                <w:bCs/>
                <w:iCs/>
                <w:sz w:val="20"/>
                <w:szCs w:val="20"/>
              </w:rPr>
              <w:t xml:space="preserve"> </w:t>
            </w:r>
            <w:r w:rsidR="009D50F0" w:rsidRPr="00B768BB">
              <w:rPr>
                <w:rFonts w:ascii="Courier New" w:hAnsi="Courier New" w:cs="Courier New"/>
                <w:bCs/>
                <w:iCs/>
                <w:sz w:val="20"/>
                <w:szCs w:val="20"/>
              </w:rPr>
              <w:t>СОШ</w:t>
            </w:r>
            <w:r w:rsidR="000E529E" w:rsidRPr="00B768BB">
              <w:rPr>
                <w:rFonts w:ascii="Courier New" w:hAnsi="Courier New" w:cs="Courier New"/>
                <w:bCs/>
                <w:iCs/>
                <w:sz w:val="20"/>
                <w:szCs w:val="20"/>
              </w:rPr>
              <w:t xml:space="preserve"> </w:t>
            </w:r>
            <w:r w:rsidR="00F16A96" w:rsidRPr="00B768BB">
              <w:rPr>
                <w:rFonts w:ascii="Courier New" w:hAnsi="Courier New" w:cs="Courier New"/>
                <w:bCs/>
                <w:iCs/>
                <w:sz w:val="20"/>
                <w:szCs w:val="20"/>
              </w:rPr>
              <w:t>с</w:t>
            </w:r>
            <w:r w:rsidR="009D50F0" w:rsidRPr="00B768BB">
              <w:rPr>
                <w:rFonts w:ascii="Courier New" w:hAnsi="Courier New" w:cs="Courier New"/>
                <w:bCs/>
                <w:iCs/>
                <w:sz w:val="20"/>
                <w:szCs w:val="20"/>
              </w:rPr>
              <w:t>. </w:t>
            </w:r>
            <w:r w:rsidR="00F16A96" w:rsidRPr="00B768BB">
              <w:rPr>
                <w:rFonts w:ascii="Courier New" w:hAnsi="Courier New" w:cs="Courier New"/>
                <w:bCs/>
                <w:iCs/>
                <w:sz w:val="20"/>
                <w:szCs w:val="20"/>
              </w:rPr>
              <w:t>Олонки</w:t>
            </w:r>
            <w:r w:rsidR="009D50F0" w:rsidRPr="00B768BB">
              <w:rPr>
                <w:rFonts w:ascii="Courier New" w:hAnsi="Courier New" w:cs="Courier New"/>
                <w:bCs/>
                <w:iCs/>
                <w:sz w:val="20"/>
                <w:szCs w:val="20"/>
              </w:rPr>
              <w:t>;</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 М</w:t>
            </w:r>
            <w:r w:rsidR="00F16A96" w:rsidRPr="00B768BB">
              <w:rPr>
                <w:rFonts w:ascii="Courier New" w:hAnsi="Courier New" w:cs="Courier New"/>
                <w:bCs/>
                <w:iCs/>
                <w:sz w:val="20"/>
                <w:szCs w:val="20"/>
              </w:rPr>
              <w:t>Б</w:t>
            </w:r>
            <w:r w:rsidRPr="00B768BB">
              <w:rPr>
                <w:rFonts w:ascii="Courier New" w:hAnsi="Courier New" w:cs="Courier New"/>
                <w:bCs/>
                <w:iCs/>
                <w:sz w:val="20"/>
                <w:szCs w:val="20"/>
              </w:rPr>
              <w:t xml:space="preserve">ОУ ООШ </w:t>
            </w:r>
            <w:proofErr w:type="spellStart"/>
            <w:r w:rsidR="00F16A96" w:rsidRPr="00B768BB">
              <w:rPr>
                <w:rFonts w:ascii="Courier New" w:hAnsi="Courier New" w:cs="Courier New"/>
                <w:bCs/>
                <w:iCs/>
                <w:sz w:val="20"/>
                <w:szCs w:val="20"/>
              </w:rPr>
              <w:t>д</w:t>
            </w:r>
            <w:proofErr w:type="gramStart"/>
            <w:r w:rsidR="00F16A96" w:rsidRPr="00B768BB">
              <w:rPr>
                <w:rFonts w:ascii="Courier New" w:hAnsi="Courier New" w:cs="Courier New"/>
                <w:bCs/>
                <w:iCs/>
                <w:sz w:val="20"/>
                <w:szCs w:val="20"/>
              </w:rPr>
              <w:t>.В</w:t>
            </w:r>
            <w:proofErr w:type="gramEnd"/>
            <w:r w:rsidR="00F16A96" w:rsidRPr="00B768BB">
              <w:rPr>
                <w:rFonts w:ascii="Courier New" w:hAnsi="Courier New" w:cs="Courier New"/>
                <w:bCs/>
                <w:iCs/>
                <w:sz w:val="20"/>
                <w:szCs w:val="20"/>
              </w:rPr>
              <w:t>оробьевка</w:t>
            </w:r>
            <w:proofErr w:type="spellEnd"/>
            <w:r w:rsidRPr="00B768BB">
              <w:rPr>
                <w:rFonts w:ascii="Courier New" w:hAnsi="Courier New" w:cs="Courier New"/>
                <w:bCs/>
                <w:iCs/>
                <w:sz w:val="20"/>
                <w:szCs w:val="20"/>
              </w:rPr>
              <w:t>;</w:t>
            </w:r>
          </w:p>
          <w:p w:rsidR="009D50F0" w:rsidRPr="00B768BB" w:rsidRDefault="009D50F0" w:rsidP="009D50F0">
            <w:pPr>
              <w:suppressAutoHyphens/>
              <w:spacing w:after="0" w:line="240" w:lineRule="auto"/>
              <w:jc w:val="both"/>
              <w:rPr>
                <w:rFonts w:ascii="Courier New" w:hAnsi="Courier New" w:cs="Courier New"/>
                <w:bCs/>
                <w:iCs/>
                <w:sz w:val="20"/>
                <w:szCs w:val="20"/>
              </w:rPr>
            </w:pPr>
            <w:r w:rsidRPr="00B768BB">
              <w:rPr>
                <w:rFonts w:ascii="Courier New" w:hAnsi="Courier New" w:cs="Courier New"/>
                <w:bCs/>
                <w:iCs/>
                <w:sz w:val="20"/>
                <w:szCs w:val="20"/>
              </w:rPr>
              <w:t>2. М</w:t>
            </w:r>
            <w:r w:rsidR="000E529E" w:rsidRPr="00B768BB">
              <w:rPr>
                <w:rFonts w:ascii="Courier New" w:hAnsi="Courier New" w:cs="Courier New"/>
                <w:bCs/>
                <w:iCs/>
                <w:sz w:val="20"/>
                <w:szCs w:val="20"/>
              </w:rPr>
              <w:t>Б</w:t>
            </w:r>
            <w:r w:rsidRPr="00B768BB">
              <w:rPr>
                <w:rFonts w:ascii="Courier New" w:hAnsi="Courier New" w:cs="Courier New"/>
                <w:bCs/>
                <w:iCs/>
                <w:sz w:val="20"/>
                <w:szCs w:val="20"/>
              </w:rPr>
              <w:t>ДОУ детский сад</w:t>
            </w:r>
            <w:r w:rsidR="000E529E" w:rsidRPr="00B768BB">
              <w:rPr>
                <w:rFonts w:ascii="Courier New" w:hAnsi="Courier New" w:cs="Courier New"/>
                <w:bCs/>
                <w:iCs/>
                <w:sz w:val="20"/>
                <w:szCs w:val="20"/>
              </w:rPr>
              <w:t xml:space="preserve"> с</w:t>
            </w:r>
            <w:r w:rsidRPr="00B768BB">
              <w:rPr>
                <w:rFonts w:ascii="Courier New" w:hAnsi="Courier New" w:cs="Courier New"/>
                <w:bCs/>
                <w:iCs/>
                <w:sz w:val="20"/>
                <w:szCs w:val="20"/>
              </w:rPr>
              <w:t>. </w:t>
            </w:r>
            <w:r w:rsidR="000E529E" w:rsidRPr="00B768BB">
              <w:rPr>
                <w:rFonts w:ascii="Courier New" w:hAnsi="Courier New" w:cs="Courier New"/>
                <w:bCs/>
                <w:iCs/>
                <w:sz w:val="20"/>
                <w:szCs w:val="20"/>
              </w:rPr>
              <w:t>Олонки</w:t>
            </w:r>
            <w:r w:rsidRPr="00B768BB">
              <w:rPr>
                <w:rFonts w:ascii="Courier New" w:hAnsi="Courier New" w:cs="Courier New"/>
                <w:bCs/>
                <w:iCs/>
                <w:sz w:val="20"/>
                <w:szCs w:val="20"/>
              </w:rPr>
              <w:t>;</w:t>
            </w:r>
          </w:p>
          <w:p w:rsidR="009D50F0" w:rsidRPr="00B768BB" w:rsidRDefault="009D50F0" w:rsidP="00532440">
            <w:pPr>
              <w:suppressAutoHyphens/>
              <w:spacing w:after="0" w:line="240" w:lineRule="auto"/>
              <w:jc w:val="both"/>
              <w:rPr>
                <w:rFonts w:ascii="Courier New" w:hAnsi="Courier New" w:cs="Courier New"/>
                <w:bCs/>
                <w:iCs/>
                <w:sz w:val="20"/>
                <w:szCs w:val="20"/>
              </w:rPr>
            </w:pPr>
          </w:p>
        </w:tc>
        <w:tc>
          <w:tcPr>
            <w:tcW w:w="3554" w:type="dxa"/>
            <w:shd w:val="clear" w:color="auto" w:fill="auto"/>
          </w:tcPr>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недостаточный   уровень доступности услуг в сфере  дошкольного образования для детей в возрасте до 3 - х лет;</w:t>
            </w:r>
          </w:p>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устаревание  материально – технической базы образовательных учреждений; </w:t>
            </w:r>
          </w:p>
          <w:p w:rsidR="00805121"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увеличение среднего возраста работающих педагогов образовательных организаций (старение педагогических кадров);</w:t>
            </w:r>
          </w:p>
          <w:p w:rsidR="009D50F0" w:rsidRPr="00B768BB" w:rsidRDefault="00805121" w:rsidP="00805121">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color w:val="4F81BD" w:themeColor="accent1"/>
                <w:sz w:val="20"/>
                <w:szCs w:val="20"/>
              </w:rPr>
            </w:pPr>
            <w:r w:rsidRPr="00B768BB">
              <w:rPr>
                <w:rFonts w:ascii="Courier New" w:hAnsi="Courier New" w:cs="Courier New"/>
                <w:bCs/>
                <w:sz w:val="20"/>
                <w:szCs w:val="20"/>
              </w:rPr>
              <w:t>Информационно-консультационная деятельность</w:t>
            </w:r>
          </w:p>
        </w:tc>
        <w:tc>
          <w:tcPr>
            <w:tcW w:w="3762" w:type="dxa"/>
          </w:tcPr>
          <w:p w:rsidR="009D50F0" w:rsidRPr="00B768BB" w:rsidRDefault="009D50F0" w:rsidP="000E529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Школа в </w:t>
            </w:r>
            <w:r w:rsidR="000E529E" w:rsidRPr="00B768BB">
              <w:rPr>
                <w:rFonts w:ascii="Courier New" w:hAnsi="Courier New" w:cs="Courier New"/>
                <w:sz w:val="20"/>
                <w:szCs w:val="20"/>
              </w:rPr>
              <w:t xml:space="preserve">с. Олонки, в д. Воробьевка, </w:t>
            </w:r>
            <w:proofErr w:type="spellStart"/>
            <w:r w:rsidR="000E529E" w:rsidRPr="00B768BB">
              <w:rPr>
                <w:rFonts w:ascii="Courier New" w:hAnsi="Courier New" w:cs="Courier New"/>
                <w:sz w:val="20"/>
                <w:szCs w:val="20"/>
              </w:rPr>
              <w:t>д</w:t>
            </w:r>
            <w:proofErr w:type="gramStart"/>
            <w:r w:rsidR="000E529E" w:rsidRPr="00B768BB">
              <w:rPr>
                <w:rFonts w:ascii="Courier New" w:hAnsi="Courier New" w:cs="Courier New"/>
                <w:sz w:val="20"/>
                <w:szCs w:val="20"/>
              </w:rPr>
              <w:t>.З</w:t>
            </w:r>
            <w:proofErr w:type="gramEnd"/>
            <w:r w:rsidR="000E529E" w:rsidRPr="00B768BB">
              <w:rPr>
                <w:rFonts w:ascii="Courier New" w:hAnsi="Courier New" w:cs="Courier New"/>
                <w:sz w:val="20"/>
                <w:szCs w:val="20"/>
              </w:rPr>
              <w:t>ахаровская</w:t>
            </w:r>
            <w:proofErr w:type="spellEnd"/>
            <w:r w:rsidR="000E529E" w:rsidRPr="00B768BB">
              <w:rPr>
                <w:rFonts w:ascii="Courier New" w:hAnsi="Courier New" w:cs="Courier New"/>
                <w:sz w:val="20"/>
                <w:szCs w:val="20"/>
              </w:rPr>
              <w:t xml:space="preserve">, </w:t>
            </w:r>
            <w:proofErr w:type="spellStart"/>
            <w:r w:rsidR="000E529E" w:rsidRPr="00B768BB">
              <w:rPr>
                <w:rFonts w:ascii="Courier New" w:hAnsi="Courier New" w:cs="Courier New"/>
                <w:sz w:val="20"/>
                <w:szCs w:val="20"/>
              </w:rPr>
              <w:t>д.Грехневка</w:t>
            </w:r>
            <w:proofErr w:type="spellEnd"/>
            <w:r w:rsidR="000E529E" w:rsidRPr="00B768BB">
              <w:rPr>
                <w:rFonts w:ascii="Courier New" w:hAnsi="Courier New" w:cs="Courier New"/>
                <w:sz w:val="20"/>
                <w:szCs w:val="20"/>
              </w:rPr>
              <w:t>, МБДОУ «</w:t>
            </w:r>
            <w:proofErr w:type="spellStart"/>
            <w:r w:rsidR="000E529E" w:rsidRPr="00B768BB">
              <w:rPr>
                <w:rFonts w:ascii="Courier New" w:hAnsi="Courier New" w:cs="Courier New"/>
                <w:sz w:val="20"/>
                <w:szCs w:val="20"/>
              </w:rPr>
              <w:t>Олонский</w:t>
            </w:r>
            <w:proofErr w:type="spellEnd"/>
            <w:r w:rsidR="000E529E" w:rsidRPr="00B768BB">
              <w:rPr>
                <w:rFonts w:ascii="Courier New" w:hAnsi="Courier New" w:cs="Courier New"/>
                <w:sz w:val="20"/>
                <w:szCs w:val="20"/>
              </w:rPr>
              <w:t xml:space="preserve"> детский сад», Олонская ОГБУС, МБУК СКЦ МО «Олонки» и МБУК музей им. декабриста </w:t>
            </w:r>
            <w:proofErr w:type="spellStart"/>
            <w:r w:rsidR="000E529E" w:rsidRPr="00B768BB">
              <w:rPr>
                <w:rFonts w:ascii="Courier New" w:hAnsi="Courier New" w:cs="Courier New"/>
                <w:sz w:val="20"/>
                <w:szCs w:val="20"/>
              </w:rPr>
              <w:t>В.Ф.Раевского</w:t>
            </w:r>
            <w:proofErr w:type="spellEnd"/>
            <w:r w:rsidRPr="00B768BB">
              <w:rPr>
                <w:rFonts w:ascii="Courier New" w:hAnsi="Courier New" w:cs="Courier New"/>
                <w:sz w:val="20"/>
                <w:szCs w:val="20"/>
              </w:rPr>
              <w:t xml:space="preserve"> подключена к сети Интернет</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FF3D77">
            <w:pPr>
              <w:suppressAutoHyphens/>
              <w:spacing w:after="0" w:line="240" w:lineRule="auto"/>
              <w:rPr>
                <w:rFonts w:ascii="Courier New" w:hAnsi="Courier New" w:cs="Courier New"/>
                <w:b/>
                <w:color w:val="4F81BD" w:themeColor="accent1"/>
                <w:sz w:val="20"/>
                <w:szCs w:val="20"/>
              </w:rPr>
            </w:pPr>
            <w:r w:rsidRPr="00B768BB">
              <w:rPr>
                <w:rFonts w:ascii="Courier New" w:hAnsi="Courier New" w:cs="Courier New"/>
                <w:b/>
                <w:sz w:val="20"/>
                <w:szCs w:val="20"/>
              </w:rPr>
              <w:t>5.4. Торговый потенциал</w:t>
            </w:r>
          </w:p>
        </w:tc>
        <w:tc>
          <w:tcPr>
            <w:tcW w:w="3762"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Имеется возможность реализации продукции, производимой товаропроизводителями в МО, личными подсобными хозяйствами. </w:t>
            </w:r>
            <w:r w:rsidR="00E52E83" w:rsidRPr="00B768BB">
              <w:rPr>
                <w:rFonts w:ascii="Courier New" w:hAnsi="Courier New" w:cs="Courier New"/>
                <w:sz w:val="20"/>
                <w:szCs w:val="20"/>
              </w:rPr>
              <w:t>Ведется строительства новых торговых комплексов  и магазинов, оснащенных  современным оборудованием</w:t>
            </w:r>
          </w:p>
        </w:tc>
        <w:tc>
          <w:tcPr>
            <w:tcW w:w="3554"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Подготовка кадров для торговли ведется слабо.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5.5. Строительство</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Жилищное строительство</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Участие в реализации </w:t>
            </w:r>
            <w:r w:rsidR="00D871AD" w:rsidRPr="00B768BB">
              <w:rPr>
                <w:rFonts w:ascii="Courier New" w:hAnsi="Courier New" w:cs="Courier New"/>
                <w:sz w:val="20"/>
                <w:szCs w:val="20"/>
              </w:rPr>
              <w:t>Государственной под</w:t>
            </w:r>
            <w:r w:rsidRPr="00B768BB">
              <w:rPr>
                <w:rFonts w:ascii="Courier New" w:hAnsi="Courier New" w:cs="Courier New"/>
                <w:sz w:val="20"/>
                <w:szCs w:val="20"/>
              </w:rPr>
              <w:t>программы «</w:t>
            </w:r>
            <w:r w:rsidR="00D871AD" w:rsidRPr="00B768BB">
              <w:rPr>
                <w:rFonts w:ascii="Courier New" w:hAnsi="Courier New" w:cs="Courier New"/>
                <w:sz w:val="20"/>
                <w:szCs w:val="20"/>
              </w:rPr>
              <w:t>Устойчивое развитие сельских территорий Иркутской области</w:t>
            </w:r>
            <w:r w:rsidRPr="00B768BB">
              <w:rPr>
                <w:rFonts w:ascii="Courier New" w:hAnsi="Courier New" w:cs="Courier New"/>
                <w:sz w:val="20"/>
                <w:szCs w:val="20"/>
              </w:rPr>
              <w:t xml:space="preserve">» </w:t>
            </w:r>
          </w:p>
        </w:tc>
        <w:tc>
          <w:tcPr>
            <w:tcW w:w="3554"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Недостаточность бюджетных средств не позволяет в должном объеме производить ремонт инженерных сетей в </w:t>
            </w:r>
            <w:proofErr w:type="gramStart"/>
            <w:r w:rsidRPr="00B768BB">
              <w:rPr>
                <w:rFonts w:ascii="Courier New" w:hAnsi="Courier New" w:cs="Courier New"/>
                <w:bCs/>
                <w:sz w:val="20"/>
                <w:szCs w:val="20"/>
              </w:rPr>
              <w:t>существующей</w:t>
            </w:r>
            <w:proofErr w:type="gramEnd"/>
            <w:r w:rsidRPr="00B768BB">
              <w:rPr>
                <w:rFonts w:ascii="Courier New" w:hAnsi="Courier New" w:cs="Courier New"/>
                <w:bCs/>
                <w:sz w:val="20"/>
                <w:szCs w:val="20"/>
              </w:rPr>
              <w:t xml:space="preserve">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lastRenderedPageBreak/>
              <w:t xml:space="preserve"> Дорожное строительство</w:t>
            </w:r>
          </w:p>
        </w:tc>
        <w:tc>
          <w:tcPr>
            <w:tcW w:w="3762" w:type="dxa"/>
          </w:tcPr>
          <w:p w:rsidR="009D50F0" w:rsidRPr="00B768BB" w:rsidRDefault="009D50F0" w:rsidP="00E52E83">
            <w:pPr>
              <w:suppressAutoHyphens/>
              <w:spacing w:after="0" w:line="240" w:lineRule="auto"/>
              <w:jc w:val="both"/>
              <w:rPr>
                <w:rFonts w:ascii="Courier New" w:hAnsi="Courier New" w:cs="Courier New"/>
                <w:sz w:val="20"/>
                <w:szCs w:val="20"/>
              </w:rPr>
            </w:pPr>
            <w:r w:rsidRPr="00B768BB">
              <w:rPr>
                <w:rFonts w:ascii="Courier New" w:hAnsi="Courier New" w:cs="Courier New"/>
                <w:bCs/>
                <w:sz w:val="20"/>
                <w:szCs w:val="20"/>
              </w:rPr>
              <w:t xml:space="preserve">Реализация МЦП </w:t>
            </w:r>
            <w:r w:rsidR="00DD4EFC" w:rsidRPr="00B768BB">
              <w:rPr>
                <w:rFonts w:ascii="Courier New" w:hAnsi="Courier New" w:cs="Courier New"/>
                <w:bCs/>
                <w:sz w:val="20"/>
                <w:szCs w:val="20"/>
              </w:rPr>
              <w:t>«Поддержка и развитие муниципального хозяйства  муниципального образования</w:t>
            </w:r>
            <w:r w:rsidR="00E52E83" w:rsidRPr="00B768BB">
              <w:rPr>
                <w:rFonts w:ascii="Courier New" w:hAnsi="Courier New" w:cs="Courier New"/>
                <w:bCs/>
                <w:sz w:val="20"/>
                <w:szCs w:val="20"/>
              </w:rPr>
              <w:t xml:space="preserve"> «Олонки»</w:t>
            </w:r>
            <w:r w:rsidR="00DD4EFC" w:rsidRPr="00B768BB">
              <w:rPr>
                <w:rFonts w:ascii="Courier New" w:hAnsi="Courier New" w:cs="Courier New"/>
                <w:bCs/>
                <w:sz w:val="20"/>
                <w:szCs w:val="20"/>
              </w:rPr>
              <w:t>»</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bCs/>
                <w:sz w:val="20"/>
                <w:szCs w:val="20"/>
              </w:rPr>
              <w:t>Недостаточность бюджетных средств не позволяет в должном объеме производить ремонт дорожных сетей</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 xml:space="preserve">6. Инвестиционный </w:t>
            </w:r>
          </w:p>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bCs/>
                <w:iCs/>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Наличие и направленность инвестиционных проектов</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отсутствуют</w:t>
            </w:r>
          </w:p>
        </w:tc>
      </w:tr>
      <w:tr w:rsidR="009D50F0" w:rsidRPr="00B768BB" w:rsidTr="00F91A7D">
        <w:tc>
          <w:tcPr>
            <w:tcW w:w="2518" w:type="dxa"/>
          </w:tcPr>
          <w:p w:rsidR="009D50F0" w:rsidRPr="00B768BB" w:rsidRDefault="00DD4EFC"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7.</w:t>
            </w:r>
            <w:r w:rsidR="009D50F0" w:rsidRPr="00B768BB">
              <w:rPr>
                <w:rFonts w:ascii="Courier New" w:hAnsi="Courier New" w:cs="Courier New"/>
                <w:b/>
                <w:sz w:val="20"/>
                <w:szCs w:val="20"/>
              </w:rPr>
              <w:t>Инженерная, транспортная и телекоммуникационная инфраструктуры</w:t>
            </w:r>
          </w:p>
        </w:tc>
        <w:tc>
          <w:tcPr>
            <w:tcW w:w="3762"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c>
          <w:tcPr>
            <w:tcW w:w="3554" w:type="dxa"/>
          </w:tcPr>
          <w:p w:rsidR="009D50F0" w:rsidRPr="00B768BB" w:rsidRDefault="009D50F0" w:rsidP="009D50F0">
            <w:pPr>
              <w:suppressAutoHyphens/>
              <w:spacing w:after="0" w:line="240" w:lineRule="auto"/>
              <w:jc w:val="both"/>
              <w:rPr>
                <w:rFonts w:ascii="Courier New" w:hAnsi="Courier New" w:cs="Courier New"/>
                <w:b/>
                <w:i/>
                <w:sz w:val="20"/>
                <w:szCs w:val="20"/>
              </w:rPr>
            </w:pPr>
          </w:p>
        </w:tc>
      </w:tr>
      <w:tr w:rsidR="009D50F0" w:rsidRPr="00B768BB" w:rsidTr="00D871AD">
        <w:trPr>
          <w:trHeight w:val="1136"/>
        </w:trPr>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Транспортные артерии</w:t>
            </w:r>
          </w:p>
        </w:tc>
        <w:tc>
          <w:tcPr>
            <w:tcW w:w="3762"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Содержание дорожного покрытия в состоянии, отвечающем требованиям безопасности дорожного движения.</w:t>
            </w:r>
          </w:p>
        </w:tc>
        <w:tc>
          <w:tcPr>
            <w:tcW w:w="3554" w:type="dxa"/>
          </w:tcPr>
          <w:p w:rsidR="009D50F0" w:rsidRPr="00B768BB" w:rsidRDefault="00E52E83" w:rsidP="00E52E83">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 xml:space="preserve">Недостаточность </w:t>
            </w:r>
            <w:r w:rsidR="009D50F0" w:rsidRPr="00B768BB">
              <w:rPr>
                <w:rFonts w:ascii="Courier New" w:hAnsi="Courier New" w:cs="Courier New"/>
                <w:bCs/>
                <w:sz w:val="20"/>
                <w:szCs w:val="20"/>
              </w:rPr>
              <w:t>денежных сре</w:t>
            </w:r>
            <w:r w:rsidR="00D871AD" w:rsidRPr="00B768BB">
              <w:rPr>
                <w:rFonts w:ascii="Courier New" w:hAnsi="Courier New" w:cs="Courier New"/>
                <w:bCs/>
                <w:sz w:val="20"/>
                <w:szCs w:val="20"/>
              </w:rPr>
              <w:t>дств</w:t>
            </w:r>
            <w:r w:rsidRPr="00B768BB">
              <w:rPr>
                <w:rFonts w:ascii="Courier New" w:hAnsi="Courier New" w:cs="Courier New"/>
                <w:bCs/>
                <w:sz w:val="20"/>
                <w:szCs w:val="20"/>
              </w:rPr>
              <w:t xml:space="preserve"> муниципального дорожного фонда</w:t>
            </w:r>
            <w:r w:rsidR="00D871AD" w:rsidRPr="00B768BB">
              <w:rPr>
                <w:rFonts w:ascii="Courier New" w:hAnsi="Courier New" w:cs="Courier New"/>
                <w:bCs/>
                <w:sz w:val="20"/>
                <w:szCs w:val="20"/>
              </w:rPr>
              <w:t xml:space="preserve"> на развитие дорожной сети.</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Пассажирский транспорт</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Развита сеть легкового такси.</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Отсутствие единой диспетчерской службы по организации пассажирских перевозок.</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 налаженное надежное постоянное автобусное сообщение в других поселках</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Cs/>
                <w:sz w:val="20"/>
                <w:szCs w:val="20"/>
              </w:rPr>
            </w:pPr>
            <w:r w:rsidRPr="00B768BB">
              <w:rPr>
                <w:rFonts w:ascii="Courier New" w:hAnsi="Courier New" w:cs="Courier New"/>
                <w:bCs/>
                <w:sz w:val="20"/>
                <w:szCs w:val="20"/>
              </w:rPr>
              <w:t>Связь и  телекоммуникации</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действуют 4 оператора сотовой связи.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На территории организовано кабельное</w:t>
            </w:r>
            <w:r w:rsidR="00E52E83" w:rsidRPr="00B768BB">
              <w:rPr>
                <w:rFonts w:ascii="Courier New" w:hAnsi="Courier New" w:cs="Courier New"/>
                <w:sz w:val="20"/>
                <w:szCs w:val="20"/>
              </w:rPr>
              <w:t xml:space="preserve"> и цифровое</w:t>
            </w:r>
            <w:r w:rsidRPr="00B768BB">
              <w:rPr>
                <w:rFonts w:ascii="Courier New" w:hAnsi="Courier New" w:cs="Courier New"/>
                <w:sz w:val="20"/>
                <w:szCs w:val="20"/>
              </w:rPr>
              <w:t xml:space="preserve"> вещание телевизионных программ.</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Низкая обеспеченность населения электрической телефонной связью в других населенных пунктах.</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Недостаточное количество транслируемых телепрограмм в других населенных пунктах.</w:t>
            </w:r>
          </w:p>
          <w:p w:rsidR="009D50F0" w:rsidRPr="00B768BB" w:rsidRDefault="009D50F0" w:rsidP="009D50F0">
            <w:pPr>
              <w:suppressAutoHyphens/>
              <w:spacing w:after="0" w:line="240" w:lineRule="auto"/>
              <w:jc w:val="both"/>
              <w:rPr>
                <w:rFonts w:ascii="Courier New" w:hAnsi="Courier New" w:cs="Courier New"/>
                <w:sz w:val="20"/>
                <w:szCs w:val="20"/>
              </w:rPr>
            </w:pP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8. Бюджетный потенциал</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За </w:t>
            </w:r>
            <w:proofErr w:type="gramStart"/>
            <w:r w:rsidRPr="00B768BB">
              <w:rPr>
                <w:rFonts w:ascii="Courier New" w:hAnsi="Courier New" w:cs="Courier New"/>
                <w:sz w:val="20"/>
                <w:szCs w:val="20"/>
              </w:rPr>
              <w:t>последние</w:t>
            </w:r>
            <w:proofErr w:type="gramEnd"/>
            <w:r w:rsidRPr="00B768BB">
              <w:rPr>
                <w:rFonts w:ascii="Courier New" w:hAnsi="Courier New" w:cs="Courier New"/>
                <w:sz w:val="20"/>
                <w:szCs w:val="20"/>
              </w:rPr>
              <w:t xml:space="preserve"> 3 года идет увеличение НДФЛ, земельного налога,  выделение субсидий из областного бюджета.</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1.Планирование, контроль бюджета.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2.</w:t>
            </w:r>
            <w:proofErr w:type="gramStart"/>
            <w:r w:rsidRPr="00B768BB">
              <w:rPr>
                <w:rFonts w:ascii="Courier New" w:hAnsi="Courier New" w:cs="Courier New"/>
                <w:sz w:val="20"/>
                <w:szCs w:val="20"/>
              </w:rPr>
              <w:t>Контроль за</w:t>
            </w:r>
            <w:proofErr w:type="gramEnd"/>
            <w:r w:rsidRPr="00B768BB">
              <w:rPr>
                <w:rFonts w:ascii="Courier New" w:hAnsi="Courier New" w:cs="Courier New"/>
                <w:sz w:val="20"/>
                <w:szCs w:val="20"/>
              </w:rPr>
              <w:t xml:space="preserve"> эффективным использованием бюджетных средств, денежных потоков учреждений, полученных от предпринимательской деятельности</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3.Сокращение затрат</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4.Эффективное использование муниципального имущества</w:t>
            </w:r>
          </w:p>
        </w:tc>
        <w:tc>
          <w:tcPr>
            <w:tcW w:w="3554"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Недостаточно бюджетных сре</w:t>
            </w:r>
            <w:proofErr w:type="gramStart"/>
            <w:r w:rsidRPr="00B768BB">
              <w:rPr>
                <w:rFonts w:ascii="Courier New" w:hAnsi="Courier New" w:cs="Courier New"/>
                <w:sz w:val="20"/>
                <w:szCs w:val="20"/>
              </w:rPr>
              <w:t>дств дл</w:t>
            </w:r>
            <w:proofErr w:type="gramEnd"/>
            <w:r w:rsidRPr="00B768BB">
              <w:rPr>
                <w:rFonts w:ascii="Courier New" w:hAnsi="Courier New" w:cs="Courier New"/>
                <w:sz w:val="20"/>
                <w:szCs w:val="20"/>
              </w:rPr>
              <w:t>я расходной части бюджета</w:t>
            </w:r>
          </w:p>
        </w:tc>
      </w:tr>
      <w:tr w:rsidR="009D50F0" w:rsidRPr="00B768BB" w:rsidTr="00F91A7D">
        <w:tc>
          <w:tcPr>
            <w:tcW w:w="2518" w:type="dxa"/>
          </w:tcPr>
          <w:p w:rsidR="009D50F0" w:rsidRPr="00B768BB" w:rsidRDefault="009D50F0" w:rsidP="009D50F0">
            <w:pPr>
              <w:suppressAutoHyphens/>
              <w:spacing w:after="0" w:line="240" w:lineRule="auto"/>
              <w:jc w:val="both"/>
              <w:rPr>
                <w:rFonts w:ascii="Courier New" w:hAnsi="Courier New" w:cs="Courier New"/>
                <w:b/>
                <w:sz w:val="20"/>
                <w:szCs w:val="20"/>
              </w:rPr>
            </w:pPr>
            <w:r w:rsidRPr="00B768BB">
              <w:rPr>
                <w:rFonts w:ascii="Courier New" w:hAnsi="Courier New" w:cs="Courier New"/>
                <w:b/>
                <w:sz w:val="20"/>
                <w:szCs w:val="20"/>
              </w:rPr>
              <w:t>9.Социальная инфраструктура</w:t>
            </w:r>
          </w:p>
        </w:tc>
        <w:tc>
          <w:tcPr>
            <w:tcW w:w="3762" w:type="dxa"/>
          </w:tcPr>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1. Школы:</w:t>
            </w:r>
          </w:p>
          <w:p w:rsidR="009D50F0" w:rsidRPr="00B768BB" w:rsidRDefault="00DD4EFC"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w:t>
            </w:r>
            <w:r w:rsidR="003F5D6B" w:rsidRPr="00B768BB">
              <w:rPr>
                <w:rFonts w:ascii="Courier New" w:hAnsi="Courier New" w:cs="Courier New"/>
                <w:sz w:val="20"/>
                <w:szCs w:val="20"/>
              </w:rPr>
              <w:t xml:space="preserve">МБОУ Олонская СОШ (структурные подразделения </w:t>
            </w:r>
            <w:proofErr w:type="spellStart"/>
            <w:r w:rsidR="003F5D6B" w:rsidRPr="00B768BB">
              <w:rPr>
                <w:rFonts w:ascii="Courier New" w:hAnsi="Courier New" w:cs="Courier New"/>
                <w:sz w:val="20"/>
                <w:szCs w:val="20"/>
              </w:rPr>
              <w:t>Грех</w:t>
            </w:r>
            <w:r w:rsidR="006F16C5" w:rsidRPr="00B768BB">
              <w:rPr>
                <w:rFonts w:ascii="Courier New" w:hAnsi="Courier New" w:cs="Courier New"/>
                <w:sz w:val="20"/>
                <w:szCs w:val="20"/>
              </w:rPr>
              <w:t>невская</w:t>
            </w:r>
            <w:proofErr w:type="spellEnd"/>
            <w:r w:rsidR="006F16C5" w:rsidRPr="00B768BB">
              <w:rPr>
                <w:rFonts w:ascii="Courier New" w:hAnsi="Courier New" w:cs="Courier New"/>
                <w:sz w:val="20"/>
                <w:szCs w:val="20"/>
              </w:rPr>
              <w:t xml:space="preserve"> СОШ, </w:t>
            </w:r>
            <w:proofErr w:type="spellStart"/>
            <w:r w:rsidR="006F16C5" w:rsidRPr="00B768BB">
              <w:rPr>
                <w:rFonts w:ascii="Courier New" w:hAnsi="Courier New" w:cs="Courier New"/>
                <w:sz w:val="20"/>
                <w:szCs w:val="20"/>
              </w:rPr>
              <w:t>Захаровская</w:t>
            </w:r>
            <w:proofErr w:type="spellEnd"/>
            <w:r w:rsidR="006F16C5" w:rsidRPr="00B768BB">
              <w:rPr>
                <w:rFonts w:ascii="Courier New" w:hAnsi="Courier New" w:cs="Courier New"/>
                <w:sz w:val="20"/>
                <w:szCs w:val="20"/>
              </w:rPr>
              <w:t xml:space="preserve"> СОШ)</w:t>
            </w:r>
          </w:p>
          <w:p w:rsidR="003F5D6B" w:rsidRPr="00B768BB" w:rsidRDefault="003F5D6B" w:rsidP="003F5D6B">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 МБОУ </w:t>
            </w:r>
            <w:proofErr w:type="spellStart"/>
            <w:r w:rsidRPr="00B768BB">
              <w:rPr>
                <w:rFonts w:ascii="Courier New" w:hAnsi="Courier New" w:cs="Courier New"/>
                <w:sz w:val="20"/>
                <w:szCs w:val="20"/>
              </w:rPr>
              <w:t>Воробьевская</w:t>
            </w:r>
            <w:proofErr w:type="spellEnd"/>
            <w:r w:rsidRPr="00B768BB">
              <w:rPr>
                <w:rFonts w:ascii="Courier New" w:hAnsi="Courier New" w:cs="Courier New"/>
                <w:sz w:val="20"/>
                <w:szCs w:val="20"/>
              </w:rPr>
              <w:t xml:space="preserve"> ООШ</w:t>
            </w:r>
            <w:r w:rsidR="006F16C5" w:rsidRPr="00B768BB">
              <w:rPr>
                <w:rFonts w:ascii="Courier New" w:hAnsi="Courier New" w:cs="Courier New"/>
                <w:sz w:val="20"/>
                <w:szCs w:val="20"/>
              </w:rPr>
              <w:t xml:space="preserve"> </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2. МДОУ </w:t>
            </w:r>
            <w:r w:rsidR="006F16C5" w:rsidRPr="00B768BB">
              <w:rPr>
                <w:rFonts w:ascii="Courier New" w:hAnsi="Courier New" w:cs="Courier New"/>
                <w:sz w:val="20"/>
                <w:szCs w:val="20"/>
              </w:rPr>
              <w:t>Олонский детский сад</w:t>
            </w:r>
          </w:p>
          <w:p w:rsidR="009D50F0"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3. ФАП:</w:t>
            </w:r>
          </w:p>
          <w:p w:rsidR="009D50F0" w:rsidRPr="00B768BB" w:rsidRDefault="009D50F0" w:rsidP="006F16C5">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lastRenderedPageBreak/>
              <w:t xml:space="preserve">- </w:t>
            </w:r>
            <w:proofErr w:type="spellStart"/>
            <w:r w:rsidR="006F16C5" w:rsidRPr="00B768BB">
              <w:rPr>
                <w:rFonts w:ascii="Courier New" w:hAnsi="Courier New" w:cs="Courier New"/>
                <w:sz w:val="20"/>
                <w:szCs w:val="20"/>
              </w:rPr>
              <w:t>д</w:t>
            </w:r>
            <w:proofErr w:type="gramStart"/>
            <w:r w:rsidR="006F16C5" w:rsidRPr="00B768BB">
              <w:rPr>
                <w:rFonts w:ascii="Courier New" w:hAnsi="Courier New" w:cs="Courier New"/>
                <w:sz w:val="20"/>
                <w:szCs w:val="20"/>
              </w:rPr>
              <w:t>.В</w:t>
            </w:r>
            <w:proofErr w:type="gramEnd"/>
            <w:r w:rsidR="006F16C5" w:rsidRPr="00B768BB">
              <w:rPr>
                <w:rFonts w:ascii="Courier New" w:hAnsi="Courier New" w:cs="Courier New"/>
                <w:sz w:val="20"/>
                <w:szCs w:val="20"/>
              </w:rPr>
              <w:t>оробьевка</w:t>
            </w:r>
            <w:proofErr w:type="spellEnd"/>
            <w:r w:rsidR="006F16C5" w:rsidRPr="00B768BB">
              <w:rPr>
                <w:rFonts w:ascii="Courier New" w:hAnsi="Courier New" w:cs="Courier New"/>
                <w:sz w:val="20"/>
                <w:szCs w:val="20"/>
              </w:rPr>
              <w:t xml:space="preserve">, </w:t>
            </w:r>
            <w:proofErr w:type="spellStart"/>
            <w:r w:rsidR="006F16C5" w:rsidRPr="00B768BB">
              <w:rPr>
                <w:rFonts w:ascii="Courier New" w:hAnsi="Courier New" w:cs="Courier New"/>
                <w:sz w:val="20"/>
                <w:szCs w:val="20"/>
              </w:rPr>
              <w:t>д.Грехневка</w:t>
            </w:r>
            <w:proofErr w:type="spellEnd"/>
            <w:r w:rsidRPr="00B768BB">
              <w:rPr>
                <w:rFonts w:ascii="Courier New" w:hAnsi="Courier New" w:cs="Courier New"/>
                <w:sz w:val="20"/>
                <w:szCs w:val="20"/>
              </w:rPr>
              <w:t>;</w:t>
            </w:r>
          </w:p>
          <w:p w:rsidR="00561EEE" w:rsidRPr="00B768BB" w:rsidRDefault="009D50F0" w:rsidP="006F16C5">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4. </w:t>
            </w:r>
            <w:r w:rsidR="00561EEE" w:rsidRPr="00B768BB">
              <w:rPr>
                <w:rFonts w:ascii="Courier New" w:hAnsi="Courier New" w:cs="Courier New"/>
                <w:sz w:val="20"/>
                <w:szCs w:val="20"/>
              </w:rPr>
              <w:t xml:space="preserve">Олонская ОГБУС, </w:t>
            </w:r>
          </w:p>
          <w:p w:rsidR="009D50F0" w:rsidRPr="00B768BB" w:rsidRDefault="00561EEE" w:rsidP="00561EEE">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t xml:space="preserve">5.МБУК СКЦ МО «Олонки» и МБУК музей им. декабриста </w:t>
            </w:r>
            <w:proofErr w:type="spellStart"/>
            <w:r w:rsidRPr="00B768BB">
              <w:rPr>
                <w:rFonts w:ascii="Courier New" w:hAnsi="Courier New" w:cs="Courier New"/>
                <w:sz w:val="20"/>
                <w:szCs w:val="20"/>
              </w:rPr>
              <w:t>В.Ф.Раевского</w:t>
            </w:r>
            <w:proofErr w:type="spellEnd"/>
            <w:r w:rsidRPr="00B768BB">
              <w:rPr>
                <w:rFonts w:ascii="Courier New" w:hAnsi="Courier New" w:cs="Courier New"/>
                <w:sz w:val="20"/>
                <w:szCs w:val="20"/>
              </w:rPr>
              <w:t xml:space="preserve"> </w:t>
            </w:r>
          </w:p>
        </w:tc>
        <w:tc>
          <w:tcPr>
            <w:tcW w:w="3554" w:type="dxa"/>
          </w:tcPr>
          <w:p w:rsidR="00DD4EFC" w:rsidRPr="00B768BB" w:rsidRDefault="009D50F0" w:rsidP="009D50F0">
            <w:pPr>
              <w:suppressAutoHyphens/>
              <w:spacing w:after="0" w:line="240" w:lineRule="auto"/>
              <w:jc w:val="both"/>
              <w:rPr>
                <w:rFonts w:ascii="Courier New" w:hAnsi="Courier New" w:cs="Courier New"/>
                <w:sz w:val="20"/>
                <w:szCs w:val="20"/>
              </w:rPr>
            </w:pPr>
            <w:r w:rsidRPr="00B768BB">
              <w:rPr>
                <w:rFonts w:ascii="Courier New" w:hAnsi="Courier New" w:cs="Courier New"/>
                <w:sz w:val="20"/>
                <w:szCs w:val="20"/>
              </w:rPr>
              <w:lastRenderedPageBreak/>
              <w:t xml:space="preserve">Отсутствие детского сада в </w:t>
            </w:r>
            <w:proofErr w:type="spellStart"/>
            <w:r w:rsidR="000C6D6E" w:rsidRPr="00B768BB">
              <w:rPr>
                <w:rFonts w:ascii="Courier New" w:hAnsi="Courier New" w:cs="Courier New"/>
                <w:sz w:val="20"/>
                <w:szCs w:val="20"/>
              </w:rPr>
              <w:t>д</w:t>
            </w:r>
            <w:proofErr w:type="gramStart"/>
            <w:r w:rsidR="000C6D6E" w:rsidRPr="00B768BB">
              <w:rPr>
                <w:rFonts w:ascii="Courier New" w:hAnsi="Courier New" w:cs="Courier New"/>
                <w:sz w:val="20"/>
                <w:szCs w:val="20"/>
              </w:rPr>
              <w:t>.В</w:t>
            </w:r>
            <w:proofErr w:type="gramEnd"/>
            <w:r w:rsidR="000C6D6E" w:rsidRPr="00B768BB">
              <w:rPr>
                <w:rFonts w:ascii="Courier New" w:hAnsi="Courier New" w:cs="Courier New"/>
                <w:sz w:val="20"/>
                <w:szCs w:val="20"/>
              </w:rPr>
              <w:t>оробьевка</w:t>
            </w:r>
            <w:proofErr w:type="spellEnd"/>
          </w:p>
          <w:p w:rsidR="00DD4EFC" w:rsidRPr="00B768BB" w:rsidRDefault="00DD4EFC" w:rsidP="00DD4EFC">
            <w:pPr>
              <w:rPr>
                <w:rFonts w:ascii="Courier New" w:hAnsi="Courier New" w:cs="Courier New"/>
                <w:sz w:val="20"/>
                <w:szCs w:val="20"/>
              </w:rPr>
            </w:pPr>
          </w:p>
          <w:p w:rsidR="009D50F0" w:rsidRPr="00B768BB" w:rsidRDefault="009D50F0" w:rsidP="00DD4EFC">
            <w:pPr>
              <w:jc w:val="center"/>
              <w:rPr>
                <w:rFonts w:ascii="Courier New" w:hAnsi="Courier New" w:cs="Courier New"/>
                <w:color w:val="C0504D" w:themeColor="accent2"/>
                <w:sz w:val="20"/>
                <w:szCs w:val="20"/>
              </w:rPr>
            </w:pPr>
          </w:p>
        </w:tc>
      </w:tr>
    </w:tbl>
    <w:p w:rsidR="005B37B7" w:rsidRPr="00F91A7D" w:rsidRDefault="005B37B7" w:rsidP="009D50F0">
      <w:pPr>
        <w:suppressAutoHyphens/>
        <w:spacing w:after="0" w:line="240" w:lineRule="auto"/>
        <w:jc w:val="both"/>
        <w:rPr>
          <w:rFonts w:ascii="Times New Roman" w:hAnsi="Times New Roman" w:cs="Times New Roman"/>
          <w:sz w:val="24"/>
          <w:szCs w:val="24"/>
        </w:rPr>
      </w:pPr>
    </w:p>
    <w:p w:rsidR="005B37B7" w:rsidRPr="00B768BB" w:rsidRDefault="005B37B7" w:rsidP="00B2760E">
      <w:pPr>
        <w:suppressAutoHyphens/>
        <w:spacing w:after="0" w:line="240" w:lineRule="auto"/>
        <w:ind w:firstLine="567"/>
        <w:jc w:val="center"/>
        <w:rPr>
          <w:rFonts w:ascii="Arial" w:hAnsi="Arial" w:cs="Arial"/>
          <w:sz w:val="24"/>
          <w:szCs w:val="24"/>
        </w:rPr>
      </w:pPr>
      <w:r w:rsidRPr="00B768BB">
        <w:rPr>
          <w:rFonts w:ascii="Arial" w:hAnsi="Arial" w:cs="Arial"/>
          <w:sz w:val="24"/>
          <w:szCs w:val="24"/>
        </w:rPr>
        <w:t>3. ОЦЕНКА ДЕЙСТВУЮЩИХ МЕР ПО УЛУЧШЕНИЮ СОЦИАЛЬНО – ЭКОНОМИЧЕСКОГО ПОЛОЖЕНИЯ МУНИЦИПАЛЬНОГО ОБРАЗОВАНИЯ</w:t>
      </w:r>
      <w:r w:rsidR="00532440" w:rsidRPr="00B768BB">
        <w:rPr>
          <w:rFonts w:ascii="Arial" w:hAnsi="Arial" w:cs="Arial"/>
          <w:sz w:val="24"/>
          <w:szCs w:val="24"/>
        </w:rPr>
        <w:t xml:space="preserve"> «ОЛОНКИ»</w:t>
      </w:r>
    </w:p>
    <w:p w:rsidR="00B2760E" w:rsidRPr="00B768BB" w:rsidRDefault="00B2760E" w:rsidP="00B2760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В настоящее время на территории муниципального образования</w:t>
      </w:r>
      <w:r w:rsidR="00532440" w:rsidRPr="00B768BB">
        <w:rPr>
          <w:rFonts w:ascii="Arial" w:hAnsi="Arial" w:cs="Arial"/>
          <w:sz w:val="24"/>
          <w:szCs w:val="24"/>
        </w:rPr>
        <w:t xml:space="preserve"> «Олонки»</w:t>
      </w:r>
      <w:r w:rsidRPr="00B768BB">
        <w:rPr>
          <w:rFonts w:ascii="Arial" w:hAnsi="Arial" w:cs="Arial"/>
          <w:sz w:val="24"/>
          <w:szCs w:val="24"/>
        </w:rPr>
        <w:t xml:space="preserve"> действуют следующие муниципальные целевые программы (приложение 2):</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1.«Досуг и социальная поддержка населения Железнодорожного муниципального образования»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Развитие культурного и физического воспитания населения </w:t>
      </w:r>
      <w:r w:rsidR="009624AF" w:rsidRPr="00B768BB">
        <w:rPr>
          <w:rFonts w:ascii="Arial" w:hAnsi="Arial" w:cs="Arial"/>
          <w:sz w:val="24"/>
          <w:szCs w:val="24"/>
        </w:rPr>
        <w:t>МО «Олонки»</w:t>
      </w:r>
      <w:r w:rsidRPr="00B768BB">
        <w:rPr>
          <w:rFonts w:ascii="Arial" w:hAnsi="Arial" w:cs="Arial"/>
          <w:sz w:val="24"/>
          <w:szCs w:val="24"/>
        </w:rPr>
        <w:t xml:space="preserve">,  являются одним из приоритетных направлений социальной политики </w:t>
      </w:r>
      <w:r w:rsidR="009624AF" w:rsidRPr="00B768BB">
        <w:rPr>
          <w:rFonts w:ascii="Arial" w:hAnsi="Arial" w:cs="Arial"/>
          <w:sz w:val="24"/>
          <w:szCs w:val="24"/>
        </w:rPr>
        <w:t>муниципальном образовании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Культурное  обслуживание населения  осуществляет  </w:t>
      </w:r>
      <w:r w:rsidR="009624AF" w:rsidRPr="00B768BB">
        <w:rPr>
          <w:rFonts w:ascii="Arial" w:hAnsi="Arial" w:cs="Arial"/>
          <w:sz w:val="24"/>
          <w:szCs w:val="24"/>
        </w:rPr>
        <w:t>2</w:t>
      </w:r>
      <w:r w:rsidRPr="00B768BB">
        <w:rPr>
          <w:rFonts w:ascii="Arial" w:hAnsi="Arial" w:cs="Arial"/>
          <w:sz w:val="24"/>
          <w:szCs w:val="24"/>
        </w:rPr>
        <w:t xml:space="preserve"> учреждени</w:t>
      </w:r>
      <w:r w:rsidR="009624AF" w:rsidRPr="00B768BB">
        <w:rPr>
          <w:rFonts w:ascii="Arial" w:hAnsi="Arial" w:cs="Arial"/>
          <w:sz w:val="24"/>
          <w:szCs w:val="24"/>
        </w:rPr>
        <w:t>я</w:t>
      </w:r>
      <w:r w:rsidRPr="00B768BB">
        <w:rPr>
          <w:rFonts w:ascii="Arial" w:hAnsi="Arial" w:cs="Arial"/>
          <w:sz w:val="24"/>
          <w:szCs w:val="24"/>
        </w:rPr>
        <w:t xml:space="preserve">  культуры – </w:t>
      </w:r>
      <w:r w:rsidR="009624AF" w:rsidRPr="00B768BB">
        <w:rPr>
          <w:rFonts w:ascii="Arial" w:hAnsi="Arial" w:cs="Arial"/>
          <w:sz w:val="24"/>
          <w:szCs w:val="24"/>
        </w:rPr>
        <w:t xml:space="preserve">МБУК «СКЦ МО «Олонки»» и МБУК музей им. декабриста </w:t>
      </w:r>
      <w:proofErr w:type="spellStart"/>
      <w:r w:rsidR="009624AF" w:rsidRPr="00B768BB">
        <w:rPr>
          <w:rFonts w:ascii="Arial" w:hAnsi="Arial" w:cs="Arial"/>
          <w:sz w:val="24"/>
          <w:szCs w:val="24"/>
        </w:rPr>
        <w:t>В.Ф.Раевского</w:t>
      </w:r>
      <w:proofErr w:type="spellEnd"/>
      <w:proofErr w:type="gramStart"/>
      <w:r w:rsidR="009624AF" w:rsidRPr="00B768BB">
        <w:rPr>
          <w:rFonts w:ascii="Arial" w:hAnsi="Arial" w:cs="Arial"/>
          <w:sz w:val="24"/>
          <w:szCs w:val="24"/>
        </w:rPr>
        <w:t xml:space="preserve"> ,</w:t>
      </w:r>
      <w:proofErr w:type="gramEnd"/>
      <w:r w:rsidR="009624AF" w:rsidRPr="00B768BB">
        <w:rPr>
          <w:rFonts w:ascii="Arial" w:hAnsi="Arial" w:cs="Arial"/>
          <w:sz w:val="24"/>
          <w:szCs w:val="24"/>
        </w:rPr>
        <w:t xml:space="preserve"> в  которых</w:t>
      </w:r>
      <w:r w:rsidRPr="00B768BB">
        <w:rPr>
          <w:rFonts w:ascii="Arial" w:hAnsi="Arial" w:cs="Arial"/>
          <w:sz w:val="24"/>
          <w:szCs w:val="24"/>
        </w:rPr>
        <w:t xml:space="preserve">  стабильно работают  </w:t>
      </w:r>
      <w:r w:rsidR="009624AF" w:rsidRPr="00B768BB">
        <w:rPr>
          <w:rFonts w:ascii="Arial" w:hAnsi="Arial" w:cs="Arial"/>
          <w:sz w:val="24"/>
          <w:szCs w:val="24"/>
        </w:rPr>
        <w:t>27</w:t>
      </w:r>
      <w:r w:rsidRPr="00B768BB">
        <w:rPr>
          <w:rFonts w:ascii="Arial" w:hAnsi="Arial" w:cs="Arial"/>
          <w:sz w:val="24"/>
          <w:szCs w:val="24"/>
        </w:rPr>
        <w:t xml:space="preserve"> человек. Библиотечное  обслуж</w:t>
      </w:r>
      <w:r w:rsidR="009624AF" w:rsidRPr="00B768BB">
        <w:rPr>
          <w:rFonts w:ascii="Arial" w:hAnsi="Arial" w:cs="Arial"/>
          <w:sz w:val="24"/>
          <w:szCs w:val="24"/>
        </w:rPr>
        <w:t>ивание населения  осуществляет 2</w:t>
      </w:r>
      <w:r w:rsidRPr="00B768BB">
        <w:rPr>
          <w:rFonts w:ascii="Arial" w:hAnsi="Arial" w:cs="Arial"/>
          <w:sz w:val="24"/>
          <w:szCs w:val="24"/>
        </w:rPr>
        <w:t xml:space="preserve"> библиотеки</w:t>
      </w:r>
      <w:r w:rsidR="009624AF" w:rsidRPr="00B768BB">
        <w:rPr>
          <w:rFonts w:ascii="Arial" w:hAnsi="Arial" w:cs="Arial"/>
          <w:sz w:val="24"/>
          <w:szCs w:val="24"/>
        </w:rPr>
        <w:t xml:space="preserve"> (</w:t>
      </w:r>
      <w:proofErr w:type="spellStart"/>
      <w:r w:rsidR="009624AF" w:rsidRPr="00B768BB">
        <w:rPr>
          <w:rFonts w:ascii="Arial" w:hAnsi="Arial" w:cs="Arial"/>
          <w:sz w:val="24"/>
          <w:szCs w:val="24"/>
        </w:rPr>
        <w:t>с</w:t>
      </w:r>
      <w:proofErr w:type="gramStart"/>
      <w:r w:rsidR="009624AF" w:rsidRPr="00B768BB">
        <w:rPr>
          <w:rFonts w:ascii="Arial" w:hAnsi="Arial" w:cs="Arial"/>
          <w:sz w:val="24"/>
          <w:szCs w:val="24"/>
        </w:rPr>
        <w:t>.О</w:t>
      </w:r>
      <w:proofErr w:type="gramEnd"/>
      <w:r w:rsidR="009624AF" w:rsidRPr="00B768BB">
        <w:rPr>
          <w:rFonts w:ascii="Arial" w:hAnsi="Arial" w:cs="Arial"/>
          <w:sz w:val="24"/>
          <w:szCs w:val="24"/>
        </w:rPr>
        <w:t>лонки</w:t>
      </w:r>
      <w:proofErr w:type="spellEnd"/>
      <w:r w:rsidR="009624AF" w:rsidRPr="00B768BB">
        <w:rPr>
          <w:rFonts w:ascii="Arial" w:hAnsi="Arial" w:cs="Arial"/>
          <w:sz w:val="24"/>
          <w:szCs w:val="24"/>
        </w:rPr>
        <w:t xml:space="preserve">, </w:t>
      </w:r>
      <w:proofErr w:type="spellStart"/>
      <w:r w:rsidR="009624AF" w:rsidRPr="00B768BB">
        <w:rPr>
          <w:rFonts w:ascii="Arial" w:hAnsi="Arial" w:cs="Arial"/>
          <w:sz w:val="24"/>
          <w:szCs w:val="24"/>
        </w:rPr>
        <w:t>д.Воробьевка</w:t>
      </w:r>
      <w:proofErr w:type="spellEnd"/>
      <w:r w:rsidR="009624AF" w:rsidRPr="00B768BB">
        <w:rPr>
          <w:rFonts w:ascii="Arial" w:hAnsi="Arial" w:cs="Arial"/>
          <w:sz w:val="24"/>
          <w:szCs w:val="24"/>
        </w:rPr>
        <w:t>)</w:t>
      </w:r>
      <w:r w:rsidRPr="00B768BB">
        <w:rPr>
          <w:rFonts w:ascii="Arial" w:hAnsi="Arial" w:cs="Arial"/>
          <w:sz w:val="24"/>
          <w:szCs w:val="24"/>
        </w:rPr>
        <w:t>, количество формуляров читателей - 1150</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Показатели развития культуры в </w:t>
      </w:r>
      <w:r w:rsidR="009624AF" w:rsidRPr="00B768BB">
        <w:rPr>
          <w:rFonts w:ascii="Arial" w:hAnsi="Arial" w:cs="Arial"/>
          <w:sz w:val="24"/>
          <w:szCs w:val="24"/>
        </w:rPr>
        <w:t>МО «Олонки»</w:t>
      </w:r>
      <w:r w:rsidRPr="00B768BB">
        <w:rPr>
          <w:rFonts w:ascii="Arial" w:hAnsi="Arial" w:cs="Arial"/>
          <w:sz w:val="24"/>
          <w:szCs w:val="24"/>
        </w:rPr>
        <w:t>:</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посещающая культурно-массовые мероприятия составляет </w:t>
      </w:r>
      <w:r w:rsidR="00676A81" w:rsidRPr="00B768BB">
        <w:rPr>
          <w:rFonts w:ascii="Arial" w:hAnsi="Arial" w:cs="Arial"/>
          <w:sz w:val="24"/>
          <w:szCs w:val="24"/>
        </w:rPr>
        <w:t>16,2</w:t>
      </w:r>
      <w:r w:rsidRPr="00B768BB">
        <w:rPr>
          <w:rFonts w:ascii="Arial" w:hAnsi="Arial" w:cs="Arial"/>
          <w:sz w:val="24"/>
          <w:szCs w:val="24"/>
        </w:rPr>
        <w:t>% от общей численности населения    (3</w:t>
      </w:r>
      <w:r w:rsidR="00676A81" w:rsidRPr="00B768BB">
        <w:rPr>
          <w:rFonts w:ascii="Arial" w:hAnsi="Arial" w:cs="Arial"/>
          <w:sz w:val="24"/>
          <w:szCs w:val="24"/>
        </w:rPr>
        <w:t>077</w:t>
      </w:r>
      <w:r w:rsidRPr="00B768BB">
        <w:rPr>
          <w:rFonts w:ascii="Arial" w:hAnsi="Arial" w:cs="Arial"/>
          <w:sz w:val="24"/>
          <w:szCs w:val="24"/>
        </w:rPr>
        <w:t xml:space="preserve"> –проживает, 500-посещает);</w:t>
      </w:r>
    </w:p>
    <w:p w:rsidR="00236B8D"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Количество уча</w:t>
      </w:r>
      <w:r w:rsidR="00676A81" w:rsidRPr="00B768BB">
        <w:rPr>
          <w:rFonts w:ascii="Arial" w:hAnsi="Arial" w:cs="Arial"/>
          <w:sz w:val="24"/>
          <w:szCs w:val="24"/>
        </w:rPr>
        <w:t>стников клубных формирований 1,4</w:t>
      </w:r>
      <w:r w:rsidRPr="00B768BB">
        <w:rPr>
          <w:rFonts w:ascii="Arial" w:hAnsi="Arial" w:cs="Arial"/>
          <w:sz w:val="24"/>
          <w:szCs w:val="24"/>
        </w:rPr>
        <w:t>% от общей численности населения, проживающего на территории Железнодорожного МО. (</w:t>
      </w:r>
      <w:r w:rsidR="00676A81" w:rsidRPr="00B768BB">
        <w:rPr>
          <w:rFonts w:ascii="Arial" w:hAnsi="Arial" w:cs="Arial"/>
          <w:sz w:val="24"/>
          <w:szCs w:val="24"/>
        </w:rPr>
        <w:t>3077</w:t>
      </w:r>
      <w:r w:rsidR="00236B8D" w:rsidRPr="00B768BB">
        <w:rPr>
          <w:rFonts w:ascii="Arial" w:hAnsi="Arial" w:cs="Arial"/>
          <w:sz w:val="24"/>
          <w:szCs w:val="24"/>
        </w:rPr>
        <w:t xml:space="preserve"> –проживает,4</w:t>
      </w:r>
      <w:r w:rsidR="00676A81" w:rsidRPr="00B768BB">
        <w:rPr>
          <w:rFonts w:ascii="Arial" w:hAnsi="Arial" w:cs="Arial"/>
          <w:sz w:val="24"/>
          <w:szCs w:val="24"/>
        </w:rPr>
        <w:t>5</w:t>
      </w:r>
      <w:r w:rsidR="00236B8D" w:rsidRPr="00B768BB">
        <w:rPr>
          <w:rFonts w:ascii="Arial" w:hAnsi="Arial" w:cs="Arial"/>
          <w:sz w:val="24"/>
          <w:szCs w:val="24"/>
        </w:rPr>
        <w:t xml:space="preserve"> - участников);</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Количество культурно-массовых мероприятий (с учетом финансирования из местного бюджета), систематически проводимых на территории МО – </w:t>
      </w:r>
      <w:r w:rsidR="00DF6E2F" w:rsidRPr="00B768BB">
        <w:rPr>
          <w:rFonts w:ascii="Arial" w:hAnsi="Arial" w:cs="Arial"/>
          <w:sz w:val="24"/>
          <w:szCs w:val="24"/>
        </w:rPr>
        <w:t xml:space="preserve">100 </w:t>
      </w:r>
      <w:r w:rsidRPr="00B768BB">
        <w:rPr>
          <w:rFonts w:ascii="Arial" w:hAnsi="Arial" w:cs="Arial"/>
          <w:sz w:val="24"/>
          <w:szCs w:val="24"/>
        </w:rPr>
        <w:t>мероприятий;</w:t>
      </w:r>
    </w:p>
    <w:p w:rsidR="005B37B7" w:rsidRPr="00B768BB" w:rsidRDefault="005B37B7" w:rsidP="00E85DB0">
      <w:pPr>
        <w:pStyle w:val="ab"/>
        <w:numPr>
          <w:ilvl w:val="0"/>
          <w:numId w:val="13"/>
        </w:numPr>
        <w:tabs>
          <w:tab w:val="left" w:pos="284"/>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посещающая библиотеки составляет </w:t>
      </w:r>
      <w:r w:rsidR="00DF6E2F" w:rsidRPr="00B768BB">
        <w:rPr>
          <w:rFonts w:ascii="Arial" w:hAnsi="Arial" w:cs="Arial"/>
          <w:sz w:val="24"/>
          <w:szCs w:val="24"/>
        </w:rPr>
        <w:t>60</w:t>
      </w:r>
      <w:r w:rsidR="00C062F3" w:rsidRPr="00B768BB">
        <w:rPr>
          <w:rFonts w:ascii="Arial" w:hAnsi="Arial" w:cs="Arial"/>
          <w:sz w:val="24"/>
          <w:szCs w:val="24"/>
        </w:rPr>
        <w:t>,</w:t>
      </w:r>
      <w:r w:rsidR="00DF6E2F" w:rsidRPr="00B768BB">
        <w:rPr>
          <w:rFonts w:ascii="Arial" w:hAnsi="Arial" w:cs="Arial"/>
          <w:sz w:val="24"/>
          <w:szCs w:val="24"/>
        </w:rPr>
        <w:t>9</w:t>
      </w:r>
      <w:r w:rsidRPr="00B768BB">
        <w:rPr>
          <w:rFonts w:ascii="Arial" w:hAnsi="Arial" w:cs="Arial"/>
          <w:sz w:val="24"/>
          <w:szCs w:val="24"/>
        </w:rPr>
        <w:t xml:space="preserve">% от общего количества формуляров читателей (1150 –формуляров, </w:t>
      </w:r>
      <w:r w:rsidR="00DF6E2F" w:rsidRPr="00B768BB">
        <w:rPr>
          <w:rFonts w:ascii="Arial" w:hAnsi="Arial" w:cs="Arial"/>
          <w:sz w:val="24"/>
          <w:szCs w:val="24"/>
        </w:rPr>
        <w:t>7</w:t>
      </w:r>
      <w:r w:rsidRPr="00B768BB">
        <w:rPr>
          <w:rFonts w:ascii="Arial" w:hAnsi="Arial" w:cs="Arial"/>
          <w:sz w:val="24"/>
          <w:szCs w:val="24"/>
        </w:rPr>
        <w:t>00 -посещает).</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Физическая культура и спорт – на территории </w:t>
      </w:r>
      <w:r w:rsidR="00DF6E2F" w:rsidRPr="00B768BB">
        <w:rPr>
          <w:rFonts w:ascii="Arial" w:hAnsi="Arial" w:cs="Arial"/>
          <w:sz w:val="24"/>
          <w:szCs w:val="24"/>
        </w:rPr>
        <w:t>МО «Олонки»</w:t>
      </w:r>
      <w:r w:rsidRPr="00B768BB">
        <w:rPr>
          <w:rFonts w:ascii="Arial" w:hAnsi="Arial" w:cs="Arial"/>
          <w:sz w:val="24"/>
          <w:szCs w:val="24"/>
        </w:rPr>
        <w:t xml:space="preserve"> развивается удовлетворительно, специалист по спорту проводит секции по волейболу, баскетболу, мини футболу, шашкам, шахматам</w:t>
      </w:r>
      <w:r w:rsidR="00DF6E2F" w:rsidRPr="00B768BB">
        <w:rPr>
          <w:rFonts w:ascii="Arial" w:hAnsi="Arial" w:cs="Arial"/>
          <w:sz w:val="24"/>
          <w:szCs w:val="24"/>
        </w:rPr>
        <w:t>, стрельба из лука</w:t>
      </w:r>
      <w:r w:rsidRPr="00B768BB">
        <w:rPr>
          <w:rFonts w:ascii="Arial" w:hAnsi="Arial" w:cs="Arial"/>
          <w:sz w:val="24"/>
          <w:szCs w:val="24"/>
        </w:rPr>
        <w:t xml:space="preserve">, количество населения систематически посещающих спортивные секции составляет – 100 человек.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Показатели развития физической культуры и спорта  в </w:t>
      </w:r>
      <w:r w:rsidR="00DF6E2F" w:rsidRPr="00B768BB">
        <w:rPr>
          <w:rFonts w:ascii="Arial" w:hAnsi="Arial" w:cs="Arial"/>
          <w:sz w:val="24"/>
          <w:szCs w:val="24"/>
        </w:rPr>
        <w:t>МО «Олонки»</w:t>
      </w:r>
      <w:r w:rsidRPr="00B768BB">
        <w:rPr>
          <w:rFonts w:ascii="Arial" w:hAnsi="Arial" w:cs="Arial"/>
          <w:sz w:val="24"/>
          <w:szCs w:val="24"/>
        </w:rPr>
        <w:t>:</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Численность населения, систематически занимающаяся физической культурой и спортом, составляет </w:t>
      </w:r>
      <w:r w:rsidR="00DF6E2F" w:rsidRPr="00B768BB">
        <w:rPr>
          <w:rFonts w:ascii="Arial" w:hAnsi="Arial" w:cs="Arial"/>
          <w:sz w:val="24"/>
          <w:szCs w:val="24"/>
        </w:rPr>
        <w:t xml:space="preserve">3,2 </w:t>
      </w:r>
      <w:r w:rsidRPr="00B768BB">
        <w:rPr>
          <w:rFonts w:ascii="Arial" w:hAnsi="Arial" w:cs="Arial"/>
          <w:sz w:val="24"/>
          <w:szCs w:val="24"/>
        </w:rPr>
        <w:t xml:space="preserve">% от общей численности населения    </w:t>
      </w:r>
      <w:r w:rsidR="00DF6E2F" w:rsidRPr="00B768BB">
        <w:rPr>
          <w:rFonts w:ascii="Arial" w:hAnsi="Arial" w:cs="Arial"/>
          <w:sz w:val="24"/>
          <w:szCs w:val="24"/>
        </w:rPr>
        <w:t>(3077</w:t>
      </w:r>
      <w:r w:rsidRPr="00B768BB">
        <w:rPr>
          <w:rFonts w:ascii="Arial" w:hAnsi="Arial" w:cs="Arial"/>
          <w:sz w:val="24"/>
          <w:szCs w:val="24"/>
        </w:rPr>
        <w:t xml:space="preserve">–проживает, </w:t>
      </w:r>
      <w:r w:rsidR="00DF6E2F" w:rsidRPr="00B768BB">
        <w:rPr>
          <w:rFonts w:ascii="Arial" w:hAnsi="Arial" w:cs="Arial"/>
          <w:sz w:val="24"/>
          <w:szCs w:val="24"/>
        </w:rPr>
        <w:t>100</w:t>
      </w:r>
      <w:r w:rsidRPr="00B768BB">
        <w:rPr>
          <w:rFonts w:ascii="Arial" w:hAnsi="Arial" w:cs="Arial"/>
          <w:sz w:val="24"/>
          <w:szCs w:val="24"/>
        </w:rPr>
        <w:t>-занимается).</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Количество спортивных секций - 5</w:t>
      </w:r>
    </w:p>
    <w:p w:rsidR="005B37B7" w:rsidRPr="00B768BB" w:rsidRDefault="005B37B7" w:rsidP="00E85DB0">
      <w:pPr>
        <w:pStyle w:val="ab"/>
        <w:numPr>
          <w:ilvl w:val="0"/>
          <w:numId w:val="14"/>
        </w:numPr>
        <w:tabs>
          <w:tab w:val="left" w:pos="426"/>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Доля спортсменов, которым присвоены 1 места по спортивным соревнованиям, составляет </w:t>
      </w:r>
      <w:r w:rsidR="00DF6E2F" w:rsidRPr="00B768BB">
        <w:rPr>
          <w:rFonts w:ascii="Arial" w:hAnsi="Arial" w:cs="Arial"/>
          <w:sz w:val="24"/>
          <w:szCs w:val="24"/>
        </w:rPr>
        <w:t>4</w:t>
      </w:r>
      <w:r w:rsidRPr="00B768BB">
        <w:rPr>
          <w:rFonts w:ascii="Arial" w:hAnsi="Arial" w:cs="Arial"/>
          <w:sz w:val="24"/>
          <w:szCs w:val="24"/>
        </w:rPr>
        <w:t>0%   (общая численность   занимающихся ФК и</w:t>
      </w:r>
      <w:proofErr w:type="gramStart"/>
      <w:r w:rsidRPr="00B768BB">
        <w:rPr>
          <w:rFonts w:ascii="Arial" w:hAnsi="Arial" w:cs="Arial"/>
          <w:sz w:val="24"/>
          <w:szCs w:val="24"/>
        </w:rPr>
        <w:t xml:space="preserve"> С</w:t>
      </w:r>
      <w:proofErr w:type="gramEnd"/>
      <w:r w:rsidRPr="00B768BB">
        <w:rPr>
          <w:rFonts w:ascii="Arial" w:hAnsi="Arial" w:cs="Arial"/>
          <w:sz w:val="24"/>
          <w:szCs w:val="24"/>
        </w:rPr>
        <w:t xml:space="preserve"> - 100 чел, присвоено 1 мест - </w:t>
      </w:r>
      <w:r w:rsidR="00DF6E2F" w:rsidRPr="00B768BB">
        <w:rPr>
          <w:rFonts w:ascii="Arial" w:hAnsi="Arial" w:cs="Arial"/>
          <w:sz w:val="24"/>
          <w:szCs w:val="24"/>
        </w:rPr>
        <w:t>4</w:t>
      </w:r>
      <w:r w:rsidRPr="00B768BB">
        <w:rPr>
          <w:rFonts w:ascii="Arial" w:hAnsi="Arial" w:cs="Arial"/>
          <w:sz w:val="24"/>
          <w:szCs w:val="24"/>
        </w:rPr>
        <w:t>0).</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 xml:space="preserve">По опросам жителей </w:t>
      </w:r>
      <w:r w:rsidR="00DF6E2F" w:rsidRPr="00B768BB">
        <w:rPr>
          <w:rFonts w:ascii="Arial" w:hAnsi="Arial" w:cs="Arial"/>
          <w:sz w:val="24"/>
          <w:szCs w:val="24"/>
        </w:rPr>
        <w:t>МО «Олонки»</w:t>
      </w:r>
      <w:r w:rsidRPr="00B768BB">
        <w:rPr>
          <w:rFonts w:ascii="Arial" w:hAnsi="Arial" w:cs="Arial"/>
          <w:sz w:val="24"/>
          <w:szCs w:val="24"/>
        </w:rPr>
        <w:t xml:space="preserve"> свидетельствует, что развитие видов молодежного спорта, спортивных и культурно-массовых мероприятий  повысит активность и ответственность за будущее своего муниципального образования.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Реализация Программы позволит добиться указанной цели при максимально эффективном использовании бюджетных средств.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2. «Поддержка и развитие муниципального хозяйства  </w:t>
      </w:r>
      <w:r w:rsidR="006F59DA" w:rsidRPr="00B768BB">
        <w:rPr>
          <w:rFonts w:ascii="Arial" w:hAnsi="Arial" w:cs="Arial"/>
          <w:sz w:val="24"/>
          <w:szCs w:val="24"/>
        </w:rPr>
        <w:t>муниципального образования «Олонки»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Разработка программы обусловлена необходимостью решения ч</w:t>
      </w:r>
      <w:r w:rsidR="00236B8D" w:rsidRPr="00B768BB">
        <w:rPr>
          <w:rFonts w:ascii="Arial" w:hAnsi="Arial" w:cs="Arial"/>
          <w:sz w:val="24"/>
          <w:szCs w:val="24"/>
        </w:rPr>
        <w:t>асти вопросов местного значения:</w:t>
      </w:r>
      <w:r w:rsidRPr="00B768BB">
        <w:rPr>
          <w:rFonts w:ascii="Arial" w:hAnsi="Arial" w:cs="Arial"/>
          <w:sz w:val="24"/>
          <w:szCs w:val="24"/>
        </w:rPr>
        <w:t xml:space="preserve">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1.Чрезвычайные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w:t>
      </w:r>
      <w:r w:rsidR="006F59DA" w:rsidRPr="00B768BB">
        <w:rPr>
          <w:rFonts w:ascii="Arial" w:hAnsi="Arial" w:cs="Arial"/>
          <w:sz w:val="24"/>
          <w:szCs w:val="24"/>
        </w:rPr>
        <w:t>муниципального образования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2. Необходимым условием поддержания нормальной жизнедеятельности является обеспечение содержания и ремонта дорожной сети. В настоящее время  в </w:t>
      </w:r>
      <w:r w:rsidR="006F59DA" w:rsidRPr="00B768BB">
        <w:rPr>
          <w:rFonts w:ascii="Arial" w:hAnsi="Arial" w:cs="Arial"/>
          <w:sz w:val="24"/>
          <w:szCs w:val="24"/>
        </w:rPr>
        <w:t>МО «Олонки»</w:t>
      </w:r>
      <w:r w:rsidRPr="00B768BB">
        <w:rPr>
          <w:rFonts w:ascii="Arial" w:hAnsi="Arial" w:cs="Arial"/>
          <w:sz w:val="24"/>
          <w:szCs w:val="24"/>
        </w:rPr>
        <w:t xml:space="preserve"> внесено  в реестр муниципальной собственности </w:t>
      </w:r>
      <w:r w:rsidR="006F59DA" w:rsidRPr="00B768BB">
        <w:rPr>
          <w:rFonts w:ascii="Arial" w:hAnsi="Arial" w:cs="Arial"/>
          <w:sz w:val="24"/>
          <w:szCs w:val="24"/>
        </w:rPr>
        <w:t>57</w:t>
      </w:r>
      <w:r w:rsidRPr="00B768BB">
        <w:rPr>
          <w:rFonts w:ascii="Arial" w:hAnsi="Arial" w:cs="Arial"/>
          <w:sz w:val="24"/>
          <w:szCs w:val="24"/>
        </w:rPr>
        <w:t xml:space="preserve">  дорог местного значения, общей  протяженностью   </w:t>
      </w:r>
      <w:r w:rsidR="006F59DA" w:rsidRPr="00B768BB">
        <w:rPr>
          <w:rFonts w:ascii="Arial" w:hAnsi="Arial" w:cs="Arial"/>
          <w:sz w:val="24"/>
          <w:szCs w:val="24"/>
        </w:rPr>
        <w:t>35,513</w:t>
      </w:r>
      <w:r w:rsidRPr="00B768BB">
        <w:rPr>
          <w:rFonts w:ascii="Arial" w:hAnsi="Arial" w:cs="Arial"/>
          <w:sz w:val="24"/>
          <w:szCs w:val="24"/>
        </w:rPr>
        <w:t xml:space="preserve"> км   </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r w:rsidRPr="00B768BB">
        <w:rPr>
          <w:rFonts w:ascii="Arial" w:hAnsi="Arial" w:cs="Arial"/>
          <w:sz w:val="24"/>
          <w:szCs w:val="24"/>
        </w:rPr>
        <w:t xml:space="preserve">Развитие сети муниципальных автомобильных дорог местного значения в настоящее время в полной мере соответствует социально-экономическим потребностям поселения. </w:t>
      </w:r>
      <w:r w:rsidR="004145C9" w:rsidRPr="00B768BB">
        <w:rPr>
          <w:rFonts w:ascii="Arial" w:hAnsi="Arial" w:cs="Arial"/>
          <w:sz w:val="24"/>
          <w:szCs w:val="24"/>
        </w:rPr>
        <w:t>3</w:t>
      </w:r>
      <w:r w:rsidR="006F59DA" w:rsidRPr="00B768BB">
        <w:rPr>
          <w:rFonts w:ascii="Arial" w:hAnsi="Arial" w:cs="Arial"/>
          <w:sz w:val="24"/>
          <w:szCs w:val="24"/>
        </w:rPr>
        <w:t>0</w:t>
      </w:r>
      <w:r w:rsidRPr="00B768BB">
        <w:rPr>
          <w:rFonts w:ascii="Arial" w:hAnsi="Arial" w:cs="Arial"/>
          <w:sz w:val="24"/>
          <w:szCs w:val="24"/>
        </w:rPr>
        <w:t xml:space="preserve"> процентов от общей протяженности муниципальных автомобильных дорог не отвечают нормативным </w:t>
      </w:r>
      <w:r w:rsidR="00236B8D" w:rsidRPr="00B768BB">
        <w:rPr>
          <w:rFonts w:ascii="Arial" w:hAnsi="Arial" w:cs="Arial"/>
          <w:sz w:val="24"/>
          <w:szCs w:val="24"/>
        </w:rPr>
        <w:t>требованиям</w:t>
      </w:r>
      <w:r w:rsidRPr="00B768BB">
        <w:rPr>
          <w:rFonts w:ascii="Arial" w:hAnsi="Arial" w:cs="Arial"/>
          <w:sz w:val="24"/>
          <w:szCs w:val="24"/>
        </w:rPr>
        <w:t xml:space="preserve">, что создает угрозу безопасности пассажирских перевозок и срывов в </w:t>
      </w:r>
      <w:r w:rsidR="00236B8D" w:rsidRPr="00B768BB">
        <w:rPr>
          <w:rFonts w:ascii="Arial" w:hAnsi="Arial" w:cs="Arial"/>
          <w:sz w:val="24"/>
          <w:szCs w:val="24"/>
        </w:rPr>
        <w:t>жизнеобеспечении</w:t>
      </w:r>
      <w:r w:rsidRPr="00B768BB">
        <w:rPr>
          <w:rFonts w:ascii="Arial" w:hAnsi="Arial" w:cs="Arial"/>
          <w:sz w:val="24"/>
          <w:szCs w:val="24"/>
        </w:rPr>
        <w:t xml:space="preserve"> населенных пунктов, а также является сдерживающим фактором социально- экономического развития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Из-за ограниченных финансовых возможностей местного бюджета деятельность </w:t>
      </w:r>
      <w:r w:rsidR="00236B8D" w:rsidRPr="00B768BB">
        <w:rPr>
          <w:rFonts w:ascii="Arial" w:hAnsi="Arial" w:cs="Arial"/>
          <w:sz w:val="24"/>
          <w:szCs w:val="24"/>
        </w:rPr>
        <w:t>поселения</w:t>
      </w:r>
      <w:r w:rsidRPr="00B768BB">
        <w:rPr>
          <w:rFonts w:ascii="Arial" w:hAnsi="Arial" w:cs="Arial"/>
          <w:sz w:val="24"/>
          <w:szCs w:val="24"/>
        </w:rPr>
        <w:t xml:space="preserve">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r w:rsidRPr="00B768BB">
        <w:rPr>
          <w:rFonts w:ascii="Arial" w:hAnsi="Arial" w:cs="Arial"/>
          <w:sz w:val="24"/>
          <w:szCs w:val="24"/>
        </w:rPr>
        <w:t>3.</w:t>
      </w:r>
      <w:r w:rsidRPr="00B768BB">
        <w:rPr>
          <w:rFonts w:ascii="Arial" w:hAnsi="Arial" w:cs="Arial"/>
          <w:color w:val="C0504D" w:themeColor="accent2"/>
          <w:sz w:val="24"/>
          <w:szCs w:val="24"/>
        </w:rPr>
        <w:t xml:space="preserve"> </w:t>
      </w:r>
      <w:r w:rsidRPr="00B768BB">
        <w:rPr>
          <w:rFonts w:ascii="Arial" w:hAnsi="Arial" w:cs="Arial"/>
          <w:sz w:val="24"/>
          <w:szCs w:val="24"/>
        </w:rPr>
        <w:t xml:space="preserve">Для обеспечения </w:t>
      </w:r>
      <w:proofErr w:type="gramStart"/>
      <w:r w:rsidRPr="00B768BB">
        <w:rPr>
          <w:rFonts w:ascii="Arial" w:hAnsi="Arial" w:cs="Arial"/>
          <w:sz w:val="24"/>
          <w:szCs w:val="24"/>
        </w:rPr>
        <w:t>возможности реализации полномочий органов местного самоуправления</w:t>
      </w:r>
      <w:proofErr w:type="gramEnd"/>
      <w:r w:rsidRPr="00B768BB">
        <w:rPr>
          <w:rFonts w:ascii="Arial" w:hAnsi="Arial" w:cs="Arial"/>
          <w:sz w:val="24"/>
          <w:szCs w:val="24"/>
        </w:rPr>
        <w:t xml:space="preserve">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разработка местных нормативов градостроительного проектирования, </w:t>
      </w:r>
      <w:r w:rsidRPr="00B768BB">
        <w:rPr>
          <w:rFonts w:ascii="Arial" w:hAnsi="Arial" w:cs="Arial"/>
          <w:sz w:val="24"/>
          <w:szCs w:val="24"/>
        </w:rPr>
        <w:lastRenderedPageBreak/>
        <w:t>корректировка существующих документов территориального планирования и градостроительного зонирования муниципального образования.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4.</w:t>
      </w:r>
      <w:r w:rsidR="004145C9" w:rsidRPr="00B768BB">
        <w:rPr>
          <w:rFonts w:ascii="Arial" w:hAnsi="Arial" w:cs="Arial"/>
          <w:sz w:val="24"/>
          <w:szCs w:val="24"/>
        </w:rPr>
        <w:t xml:space="preserve"> </w:t>
      </w:r>
      <w:r w:rsidRPr="00B768BB">
        <w:rPr>
          <w:rFonts w:ascii="Arial" w:hAnsi="Arial" w:cs="Arial"/>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1</w:t>
      </w:r>
      <w:r w:rsidR="00DD033C" w:rsidRPr="00B768BB">
        <w:rPr>
          <w:rFonts w:ascii="Arial" w:hAnsi="Arial" w:cs="Arial"/>
          <w:sz w:val="24"/>
          <w:szCs w:val="24"/>
        </w:rPr>
        <w:t>5</w:t>
      </w:r>
      <w:r w:rsidRPr="00B768BB">
        <w:rPr>
          <w:rFonts w:ascii="Arial" w:hAnsi="Arial" w:cs="Arial"/>
          <w:sz w:val="24"/>
          <w:szCs w:val="24"/>
        </w:rPr>
        <w:t>% от необходимого, для восстановления освещения требуется дополнительное финансирование.</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решения этих проблем поселения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640FB3" w:rsidRPr="00B768BB">
        <w:rPr>
          <w:rFonts w:ascii="Arial" w:hAnsi="Arial" w:cs="Arial"/>
          <w:sz w:val="24"/>
          <w:szCs w:val="24"/>
        </w:rPr>
        <w:t>программой</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3. «Обеспечение эффективности управления в </w:t>
      </w:r>
      <w:r w:rsidR="00DD033C" w:rsidRPr="00B768BB">
        <w:rPr>
          <w:rFonts w:ascii="Arial" w:hAnsi="Arial" w:cs="Arial"/>
          <w:sz w:val="24"/>
          <w:szCs w:val="24"/>
        </w:rPr>
        <w:t>муниципальном образовании «Олонки»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Администрация </w:t>
      </w:r>
      <w:r w:rsidR="00DD033C" w:rsidRPr="00B768BB">
        <w:rPr>
          <w:rFonts w:ascii="Arial" w:hAnsi="Arial" w:cs="Arial"/>
          <w:sz w:val="24"/>
          <w:szCs w:val="24"/>
        </w:rPr>
        <w:t xml:space="preserve"> муниципального образования «Олонки» Боханского </w:t>
      </w:r>
      <w:r w:rsidRPr="00B768BB">
        <w:rPr>
          <w:rFonts w:ascii="Arial" w:hAnsi="Arial" w:cs="Arial"/>
          <w:sz w:val="24"/>
          <w:szCs w:val="24"/>
        </w:rPr>
        <w:t xml:space="preserve"> района Иркутской области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Иркутской области. Администрация поселения играет ключевую роль в оказании огромного спектра муниципальных услуг на территории сельского поселения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5B37B7" w:rsidRPr="00B768BB" w:rsidRDefault="00B91456"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Для выполнения своих </w:t>
      </w:r>
      <w:r w:rsidR="005B37B7" w:rsidRPr="00B768BB">
        <w:rPr>
          <w:rFonts w:ascii="Arial" w:hAnsi="Arial" w:cs="Arial"/>
          <w:sz w:val="24"/>
          <w:szCs w:val="24"/>
        </w:rPr>
        <w:t>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5B37B7" w:rsidRPr="00B768BB" w:rsidRDefault="00B91456"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Основная </w:t>
      </w:r>
      <w:r w:rsidR="005B37B7" w:rsidRPr="00B768BB">
        <w:rPr>
          <w:rFonts w:ascii="Arial" w:hAnsi="Arial" w:cs="Arial"/>
          <w:sz w:val="24"/>
          <w:szCs w:val="24"/>
        </w:rPr>
        <w:t xml:space="preserve">цель </w:t>
      </w:r>
      <w:r w:rsidRPr="00B768BB">
        <w:rPr>
          <w:rFonts w:ascii="Arial" w:hAnsi="Arial" w:cs="Arial"/>
          <w:sz w:val="24"/>
          <w:szCs w:val="24"/>
        </w:rPr>
        <w:t>Стратегии</w:t>
      </w:r>
      <w:r w:rsidR="005B37B7" w:rsidRPr="00B768BB">
        <w:rPr>
          <w:rFonts w:ascii="Arial" w:hAnsi="Arial" w:cs="Arial"/>
          <w:sz w:val="24"/>
          <w:szCs w:val="24"/>
        </w:rPr>
        <w:t xml:space="preserve"> социально-экономического развития сельского поселения муниципального образования</w:t>
      </w:r>
      <w:r w:rsidR="00DD033C" w:rsidRPr="00B768BB">
        <w:rPr>
          <w:rFonts w:ascii="Arial" w:hAnsi="Arial" w:cs="Arial"/>
          <w:sz w:val="24"/>
          <w:szCs w:val="24"/>
        </w:rPr>
        <w:t xml:space="preserve"> «Олонки»</w:t>
      </w:r>
      <w:r w:rsidR="005B37B7" w:rsidRPr="00B768BB">
        <w:rPr>
          <w:rFonts w:ascii="Arial" w:hAnsi="Arial" w:cs="Arial"/>
          <w:sz w:val="24"/>
          <w:szCs w:val="24"/>
        </w:rPr>
        <w:t>: решение ключевых социально-экономических проблем муниципального образования и создан</w:t>
      </w:r>
      <w:r w:rsidRPr="00B768BB">
        <w:rPr>
          <w:rFonts w:ascii="Arial" w:hAnsi="Arial" w:cs="Arial"/>
          <w:sz w:val="24"/>
          <w:szCs w:val="24"/>
        </w:rPr>
        <w:t xml:space="preserve">ие </w:t>
      </w:r>
      <w:r w:rsidRPr="00B768BB">
        <w:rPr>
          <w:rFonts w:ascii="Arial" w:hAnsi="Arial" w:cs="Arial"/>
          <w:sz w:val="24"/>
          <w:szCs w:val="24"/>
        </w:rPr>
        <w:lastRenderedPageBreak/>
        <w:t xml:space="preserve">качественной муниципальной </w:t>
      </w:r>
      <w:r w:rsidR="005B37B7" w:rsidRPr="00B768BB">
        <w:rPr>
          <w:rFonts w:ascii="Arial" w:hAnsi="Arial" w:cs="Arial"/>
          <w:sz w:val="24"/>
          <w:szCs w:val="24"/>
        </w:rPr>
        <w:t>среды, как совокупности условий жизни населения и функционирования хозяйствующих субъектов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За реализацию этих задач в первую очередь отвечает Администрация </w:t>
      </w:r>
      <w:r w:rsidR="00DD033C" w:rsidRPr="00B768BB">
        <w:rPr>
          <w:rFonts w:ascii="Arial" w:hAnsi="Arial" w:cs="Arial"/>
          <w:sz w:val="24"/>
          <w:szCs w:val="24"/>
        </w:rPr>
        <w:t>муниципального образования «Олонки»</w:t>
      </w:r>
      <w:r w:rsidRPr="00B768BB">
        <w:rPr>
          <w:rFonts w:ascii="Arial" w:hAnsi="Arial" w:cs="Arial"/>
          <w:sz w:val="24"/>
          <w:szCs w:val="24"/>
        </w:rPr>
        <w:t>, как исполнительно-распорядительный орган местного самоуправления.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Считается, что реформа в сфере муниципального управления зависит от повышения качества управления.</w:t>
      </w:r>
    </w:p>
    <w:p w:rsidR="00236B8D" w:rsidRPr="00B768BB" w:rsidRDefault="005B37B7" w:rsidP="00236B8D">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Реализация </w:t>
      </w:r>
      <w:r w:rsidR="00640FB3" w:rsidRPr="00B768BB">
        <w:rPr>
          <w:rFonts w:ascii="Arial" w:hAnsi="Arial" w:cs="Arial"/>
          <w:sz w:val="24"/>
          <w:szCs w:val="24"/>
        </w:rPr>
        <w:t>программы</w:t>
      </w:r>
      <w:r w:rsidRPr="00B768BB">
        <w:rPr>
          <w:rFonts w:ascii="Arial" w:hAnsi="Arial" w:cs="Arial"/>
          <w:sz w:val="24"/>
          <w:szCs w:val="24"/>
        </w:rPr>
        <w:t xml:space="preserve"> будет являться очередным этапом в решении указанных проблем: </w:t>
      </w:r>
    </w:p>
    <w:p w:rsidR="00236B8D" w:rsidRPr="00B768BB" w:rsidRDefault="005B37B7" w:rsidP="00E85DB0">
      <w:pPr>
        <w:pStyle w:val="ab"/>
        <w:numPr>
          <w:ilvl w:val="0"/>
          <w:numId w:val="15"/>
        </w:numPr>
        <w:suppressAutoHyphens/>
        <w:spacing w:after="0" w:line="240" w:lineRule="auto"/>
        <w:jc w:val="both"/>
        <w:rPr>
          <w:rFonts w:ascii="Arial" w:hAnsi="Arial" w:cs="Arial"/>
          <w:sz w:val="24"/>
          <w:szCs w:val="24"/>
        </w:rPr>
      </w:pPr>
      <w:r w:rsidRPr="00B768BB">
        <w:rPr>
          <w:rFonts w:ascii="Arial" w:hAnsi="Arial" w:cs="Arial"/>
          <w:sz w:val="24"/>
          <w:szCs w:val="24"/>
        </w:rPr>
        <w:t xml:space="preserve">повышение качества и доступности муниципальных услуг; </w:t>
      </w:r>
    </w:p>
    <w:p w:rsidR="005B37B7" w:rsidRPr="00B768BB" w:rsidRDefault="00236B8D" w:rsidP="00E85DB0">
      <w:pPr>
        <w:pStyle w:val="ab"/>
        <w:numPr>
          <w:ilvl w:val="0"/>
          <w:numId w:val="1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повышение </w:t>
      </w:r>
      <w:r w:rsidR="005B37B7" w:rsidRPr="00B768BB">
        <w:rPr>
          <w:rFonts w:ascii="Arial" w:hAnsi="Arial" w:cs="Arial"/>
          <w:sz w:val="24"/>
          <w:szCs w:val="24"/>
        </w:rPr>
        <w:t>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Сфера общественных финансов</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дальнейшего развития реформирования системы управления общественными финансами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 xml:space="preserve"> и </w:t>
      </w:r>
      <w:proofErr w:type="gramStart"/>
      <w:r w:rsidRPr="00B768BB">
        <w:rPr>
          <w:rFonts w:ascii="Arial" w:hAnsi="Arial" w:cs="Arial"/>
          <w:sz w:val="24"/>
          <w:szCs w:val="24"/>
        </w:rPr>
        <w:t>направлена</w:t>
      </w:r>
      <w:proofErr w:type="gramEnd"/>
      <w:r w:rsidRPr="00B768BB">
        <w:rPr>
          <w:rFonts w:ascii="Arial" w:hAnsi="Arial" w:cs="Arial"/>
          <w:sz w:val="24"/>
          <w:szCs w:val="24"/>
        </w:rPr>
        <w:t xml:space="preserve">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w:t>
      </w:r>
      <w:r w:rsidR="00640FB3" w:rsidRPr="00B768BB">
        <w:rPr>
          <w:rFonts w:ascii="Arial" w:hAnsi="Arial" w:cs="Arial"/>
          <w:sz w:val="24"/>
          <w:szCs w:val="24"/>
        </w:rPr>
        <w:t xml:space="preserve">ания существующих ресурсов для </w:t>
      </w:r>
      <w:r w:rsidRPr="00B768BB">
        <w:rPr>
          <w:rFonts w:ascii="Arial" w:hAnsi="Arial" w:cs="Arial"/>
          <w:sz w:val="24"/>
          <w:szCs w:val="24"/>
        </w:rPr>
        <w:t xml:space="preserve">достижения максимальных результатов. Результатом реформ, реализуемых в муниципальном </w:t>
      </w:r>
      <w:r w:rsidR="00640FB3" w:rsidRPr="00B768BB">
        <w:rPr>
          <w:rFonts w:ascii="Arial" w:hAnsi="Arial" w:cs="Arial"/>
          <w:sz w:val="24"/>
          <w:szCs w:val="24"/>
        </w:rPr>
        <w:t>образовании</w:t>
      </w:r>
      <w:r w:rsidR="00DD033C" w:rsidRPr="00B768BB">
        <w:rPr>
          <w:rFonts w:ascii="Arial" w:hAnsi="Arial" w:cs="Arial"/>
          <w:sz w:val="24"/>
          <w:szCs w:val="24"/>
        </w:rPr>
        <w:t xml:space="preserve"> «Олонки»</w:t>
      </w:r>
      <w:r w:rsidR="00640FB3" w:rsidRPr="00B768BB">
        <w:rPr>
          <w:rFonts w:ascii="Arial" w:hAnsi="Arial" w:cs="Arial"/>
          <w:sz w:val="24"/>
          <w:szCs w:val="24"/>
        </w:rPr>
        <w:t>,</w:t>
      </w:r>
      <w:r w:rsidRPr="00B768BB">
        <w:rPr>
          <w:rFonts w:ascii="Arial" w:hAnsi="Arial" w:cs="Arial"/>
          <w:sz w:val="24"/>
          <w:szCs w:val="24"/>
        </w:rPr>
        <w:t xml:space="preserve"> стало внедрение и совершенствование современных инструментов управления общественными финансами, таких как:</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ведение реестра расходных обязательств;</w:t>
      </w:r>
    </w:p>
    <w:p w:rsidR="005B37B7" w:rsidRPr="00B768BB" w:rsidRDefault="00640FB3"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формирование бюджета поселения </w:t>
      </w:r>
      <w:r w:rsidR="005B37B7" w:rsidRPr="00B768BB">
        <w:rPr>
          <w:rFonts w:ascii="Arial" w:hAnsi="Arial" w:cs="Arial"/>
          <w:sz w:val="24"/>
          <w:szCs w:val="24"/>
        </w:rPr>
        <w:t>на основе программно</w:t>
      </w:r>
      <w:r w:rsidR="00236B8D" w:rsidRPr="00B768BB">
        <w:rPr>
          <w:rFonts w:ascii="Arial" w:hAnsi="Arial" w:cs="Arial"/>
          <w:sz w:val="24"/>
          <w:szCs w:val="24"/>
        </w:rPr>
        <w:t>-</w:t>
      </w:r>
      <w:r w:rsidR="005B37B7" w:rsidRPr="00B768BB">
        <w:rPr>
          <w:rFonts w:ascii="Arial" w:hAnsi="Arial" w:cs="Arial"/>
          <w:sz w:val="24"/>
          <w:szCs w:val="24"/>
        </w:rPr>
        <w:t>целевого метода;</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установление правил и процедур  размещения заказов на поставку товаров, выполнение работ, оказание услуг для муниципальных нужд; </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прозрачности и эффективности закупок для муниципальных нужд;</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5B37B7" w:rsidRPr="00B768BB" w:rsidRDefault="005B37B7" w:rsidP="00E85DB0">
      <w:pPr>
        <w:pStyle w:val="ab"/>
        <w:numPr>
          <w:ilvl w:val="0"/>
          <w:numId w:val="1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доведение муниципального задания муниципальным учреждениям.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Необходимость поддержания сбалансированнос</w:t>
      </w:r>
      <w:r w:rsidR="00640FB3" w:rsidRPr="00B768BB">
        <w:rPr>
          <w:rFonts w:ascii="Arial" w:hAnsi="Arial" w:cs="Arial"/>
          <w:sz w:val="24"/>
          <w:szCs w:val="24"/>
        </w:rPr>
        <w:t xml:space="preserve">ти бюджета сельского поселения </w:t>
      </w:r>
      <w:r w:rsidRPr="00B768BB">
        <w:rPr>
          <w:rFonts w:ascii="Arial" w:hAnsi="Arial" w:cs="Arial"/>
          <w:sz w:val="24"/>
          <w:szCs w:val="24"/>
        </w:rPr>
        <w:t>явля</w:t>
      </w:r>
      <w:r w:rsidR="00640FB3" w:rsidRPr="00B768BB">
        <w:rPr>
          <w:rFonts w:ascii="Arial" w:hAnsi="Arial" w:cs="Arial"/>
          <w:sz w:val="24"/>
          <w:szCs w:val="24"/>
        </w:rPr>
        <w:t xml:space="preserve">ется важнейшим </w:t>
      </w:r>
      <w:r w:rsidRPr="00B768BB">
        <w:rPr>
          <w:rFonts w:ascii="Arial" w:hAnsi="Arial" w:cs="Arial"/>
          <w:sz w:val="24"/>
          <w:szCs w:val="24"/>
        </w:rPr>
        <w:t>условием в достижении долгосрочных целей социально-экономического развития муниципального образования</w:t>
      </w:r>
      <w:r w:rsidR="00DD033C"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Малое и среднее предпринимательство.</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На территории  сельского поселения Железнодорожного муниципального образования работает 1</w:t>
      </w:r>
      <w:r w:rsidR="00B91456" w:rsidRPr="00B768BB">
        <w:rPr>
          <w:rFonts w:ascii="Arial" w:hAnsi="Arial" w:cs="Arial"/>
          <w:sz w:val="24"/>
          <w:szCs w:val="24"/>
        </w:rPr>
        <w:t>7</w:t>
      </w:r>
      <w:r w:rsidRPr="00B768BB">
        <w:rPr>
          <w:rFonts w:ascii="Arial" w:hAnsi="Arial" w:cs="Arial"/>
          <w:sz w:val="24"/>
          <w:szCs w:val="24"/>
        </w:rPr>
        <w:t xml:space="preserve"> субъектов малого и среднего предпринимательства организовано </w:t>
      </w:r>
      <w:r w:rsidR="00DD033C" w:rsidRPr="00B768BB">
        <w:rPr>
          <w:rFonts w:ascii="Arial" w:hAnsi="Arial" w:cs="Arial"/>
          <w:sz w:val="24"/>
          <w:szCs w:val="24"/>
        </w:rPr>
        <w:t>350</w:t>
      </w:r>
      <w:r w:rsidRPr="00B768BB">
        <w:rPr>
          <w:rFonts w:ascii="Arial" w:hAnsi="Arial" w:cs="Arial"/>
          <w:sz w:val="24"/>
          <w:szCs w:val="24"/>
        </w:rPr>
        <w:t xml:space="preserve"> рабочих мест.</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 субъектами малого</w:t>
      </w:r>
      <w:r w:rsidR="00640FB3" w:rsidRPr="00B768BB">
        <w:rPr>
          <w:rFonts w:ascii="Arial" w:hAnsi="Arial" w:cs="Arial"/>
          <w:sz w:val="24"/>
          <w:szCs w:val="24"/>
        </w:rPr>
        <w:t xml:space="preserve"> и среднего предпринимательства</w:t>
      </w:r>
      <w:r w:rsidRPr="00B768BB">
        <w:rPr>
          <w:rFonts w:ascii="Arial" w:hAnsi="Arial" w:cs="Arial"/>
          <w:sz w:val="24"/>
          <w:szCs w:val="24"/>
        </w:rPr>
        <w:t xml:space="preserve"> принимают активное участие в жизни и мероприятиях сельского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4. </w:t>
      </w:r>
      <w:proofErr w:type="gramStart"/>
      <w:r w:rsidRPr="00B768BB">
        <w:rPr>
          <w:rFonts w:ascii="Arial" w:hAnsi="Arial" w:cs="Arial"/>
          <w:sz w:val="24"/>
          <w:szCs w:val="24"/>
        </w:rPr>
        <w:t xml:space="preserve">«Формирование современной городской среды в </w:t>
      </w:r>
      <w:r w:rsidR="00DD033C" w:rsidRPr="00B768BB">
        <w:rPr>
          <w:rFonts w:ascii="Arial" w:hAnsi="Arial" w:cs="Arial"/>
          <w:sz w:val="24"/>
          <w:szCs w:val="24"/>
        </w:rPr>
        <w:t>муниципального образовани</w:t>
      </w:r>
      <w:r w:rsidR="00715E19" w:rsidRPr="00B768BB">
        <w:rPr>
          <w:rFonts w:ascii="Arial" w:hAnsi="Arial" w:cs="Arial"/>
          <w:sz w:val="24"/>
          <w:szCs w:val="24"/>
        </w:rPr>
        <w:t>и</w:t>
      </w:r>
      <w:r w:rsidR="00DD033C" w:rsidRPr="00B768BB">
        <w:rPr>
          <w:rFonts w:ascii="Arial" w:hAnsi="Arial" w:cs="Arial"/>
          <w:sz w:val="24"/>
          <w:szCs w:val="24"/>
        </w:rPr>
        <w:t xml:space="preserve"> «Олонки»</w:t>
      </w:r>
      <w:r w:rsidRPr="00B768BB">
        <w:rPr>
          <w:rFonts w:ascii="Arial" w:hAnsi="Arial" w:cs="Arial"/>
          <w:sz w:val="24"/>
          <w:szCs w:val="24"/>
        </w:rPr>
        <w:t>.</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 стратегическим направлением деятельности администрации  муниципального образования</w:t>
      </w:r>
      <w:r w:rsidR="00DD033C" w:rsidRPr="00B768BB">
        <w:rPr>
          <w:rFonts w:ascii="Arial" w:hAnsi="Arial" w:cs="Arial"/>
          <w:sz w:val="24"/>
          <w:szCs w:val="24"/>
        </w:rPr>
        <w:t xml:space="preserve"> «Олонки» </w:t>
      </w:r>
      <w:r w:rsidRPr="00B768BB">
        <w:rPr>
          <w:rFonts w:ascii="Arial" w:hAnsi="Arial" w:cs="Arial"/>
          <w:sz w:val="24"/>
          <w:szCs w:val="24"/>
        </w:rPr>
        <w:t>является обеспечение устойчивого развития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Понятие «благоустройство территории» появилось в действующем законодательстве сравнительно недавно. </w:t>
      </w:r>
      <w:proofErr w:type="gramStart"/>
      <w:r w:rsidRPr="00B768BB">
        <w:rPr>
          <w:rFonts w:ascii="Arial" w:hAnsi="Arial" w:cs="Arial"/>
          <w:sz w:val="24"/>
          <w:szCs w:val="24"/>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Дворовые территории домов и проезды к дворовым территориям являются важнейшей составной частью транспортной системы.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От уровня транспортно-эксплуатационного состояния дворовых территорий и проездов во многом зависит качество жизни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Поэтому необходимо продолжать целенаправленную работу по благоустройству дворовых территорий.</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На состояние объектов благоустройства сказывается</w:t>
      </w:r>
      <w:proofErr w:type="gramEnd"/>
      <w:r w:rsidRPr="00B768BB">
        <w:rPr>
          <w:rFonts w:ascii="Arial" w:hAnsi="Arial" w:cs="Arial"/>
          <w:sz w:val="24"/>
          <w:szCs w:val="24"/>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w:t>
      </w:r>
      <w:r w:rsidRPr="00B768BB">
        <w:rPr>
          <w:rFonts w:ascii="Arial" w:hAnsi="Arial" w:cs="Arial"/>
          <w:sz w:val="24"/>
          <w:szCs w:val="24"/>
        </w:rPr>
        <w:lastRenderedPageBreak/>
        <w:t>элементам благоустройства, низкий уровень культуры поведения в общественных местах, на улицах и во дворах.</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запустит реализацию механизма поддержки мероприятий по благоустройству, инициированных гражданами;</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запустит механизм финансового и трудового участия граждан и организаций в реализации мероприятий по благоустройству;</w:t>
      </w:r>
    </w:p>
    <w:p w:rsidR="005B37B7" w:rsidRPr="00B768BB" w:rsidRDefault="005B37B7" w:rsidP="00E85DB0">
      <w:pPr>
        <w:pStyle w:val="ab"/>
        <w:numPr>
          <w:ilvl w:val="0"/>
          <w:numId w:val="1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сформирует инструменты общественного </w:t>
      </w:r>
      <w:proofErr w:type="gramStart"/>
      <w:r w:rsidRPr="00B768BB">
        <w:rPr>
          <w:rFonts w:ascii="Arial" w:hAnsi="Arial" w:cs="Arial"/>
          <w:sz w:val="24"/>
          <w:szCs w:val="24"/>
        </w:rPr>
        <w:t>контроля за</w:t>
      </w:r>
      <w:proofErr w:type="gramEnd"/>
      <w:r w:rsidRPr="00B768BB">
        <w:rPr>
          <w:rFonts w:ascii="Arial" w:hAnsi="Arial" w:cs="Arial"/>
          <w:sz w:val="24"/>
          <w:szCs w:val="24"/>
        </w:rPr>
        <w:t xml:space="preserve"> реализацией мероприятий по благоустройству на территории поселения.</w:t>
      </w:r>
    </w:p>
    <w:p w:rsidR="005B37B7" w:rsidRPr="00B768BB" w:rsidRDefault="005B37B7" w:rsidP="005B37B7">
      <w:pPr>
        <w:suppressAutoHyphens/>
        <w:spacing w:after="0" w:line="240" w:lineRule="auto"/>
        <w:ind w:firstLine="567"/>
        <w:jc w:val="both"/>
        <w:rPr>
          <w:rFonts w:ascii="Arial" w:hAnsi="Arial" w:cs="Arial"/>
          <w:color w:val="C0504D" w:themeColor="accent2"/>
          <w:sz w:val="24"/>
          <w:szCs w:val="24"/>
        </w:rPr>
      </w:pPr>
    </w:p>
    <w:p w:rsidR="00C77771" w:rsidRPr="00B768BB" w:rsidRDefault="00C77771" w:rsidP="00236B8D">
      <w:pPr>
        <w:suppressAutoHyphens/>
        <w:spacing w:after="0" w:line="240" w:lineRule="auto"/>
        <w:ind w:firstLine="567"/>
        <w:jc w:val="center"/>
        <w:rPr>
          <w:rFonts w:ascii="Arial" w:hAnsi="Arial" w:cs="Arial"/>
          <w:color w:val="C0504D" w:themeColor="accent2"/>
          <w:sz w:val="24"/>
          <w:szCs w:val="24"/>
        </w:rPr>
      </w:pPr>
    </w:p>
    <w:p w:rsidR="005B37B7" w:rsidRPr="00B768BB" w:rsidRDefault="005B37B7" w:rsidP="00236B8D">
      <w:pPr>
        <w:suppressAutoHyphens/>
        <w:spacing w:after="0" w:line="240" w:lineRule="auto"/>
        <w:ind w:firstLine="567"/>
        <w:jc w:val="center"/>
        <w:rPr>
          <w:rFonts w:ascii="Arial" w:hAnsi="Arial" w:cs="Arial"/>
          <w:sz w:val="24"/>
          <w:szCs w:val="24"/>
        </w:rPr>
      </w:pPr>
      <w:r w:rsidRPr="00B768BB">
        <w:rPr>
          <w:rFonts w:ascii="Arial" w:hAnsi="Arial" w:cs="Arial"/>
          <w:sz w:val="24"/>
          <w:szCs w:val="24"/>
        </w:rPr>
        <w:t>4.РЕЗЕРВЫ (РЕСУРСЫ) СОЦИАЛЬНО – ЭКОНОМИЧЕСКОГО РАЗВИТИЯ МУНИЦИПАЛЬНОГО ОБРАЗОВАНИЯ</w:t>
      </w:r>
      <w:r w:rsidR="000461EA" w:rsidRPr="00B768BB">
        <w:rPr>
          <w:rFonts w:ascii="Arial" w:hAnsi="Arial" w:cs="Arial"/>
          <w:sz w:val="24"/>
          <w:szCs w:val="24"/>
        </w:rPr>
        <w:t xml:space="preserve"> «ОЛОНКИ»</w:t>
      </w:r>
    </w:p>
    <w:p w:rsidR="00236B8D" w:rsidRPr="00B768BB" w:rsidRDefault="00236B8D" w:rsidP="00236B8D">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Основными источниками финансирования реализации мероприятий стратегии являются: </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1)</w:t>
      </w:r>
      <w:r w:rsidRPr="00B768BB">
        <w:rPr>
          <w:rFonts w:ascii="Arial" w:hAnsi="Arial" w:cs="Arial"/>
          <w:sz w:val="24"/>
          <w:szCs w:val="24"/>
        </w:rPr>
        <w:tab/>
        <w:t>Средства местного бюджета;</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2)</w:t>
      </w:r>
      <w:r w:rsidRPr="00B768BB">
        <w:rPr>
          <w:rFonts w:ascii="Arial" w:hAnsi="Arial" w:cs="Arial"/>
          <w:sz w:val="24"/>
          <w:szCs w:val="24"/>
        </w:rPr>
        <w:tab/>
        <w:t>Привлечения на основе действующих механизмов государственных и частных финансовых инвестиционных ресурсов.</w:t>
      </w:r>
    </w:p>
    <w:p w:rsidR="005B37B7" w:rsidRPr="00B768BB" w:rsidRDefault="005B37B7" w:rsidP="00640FB3">
      <w:pPr>
        <w:suppressAutoHyphens/>
        <w:spacing w:after="0" w:line="240" w:lineRule="auto"/>
        <w:ind w:firstLine="567"/>
        <w:jc w:val="both"/>
        <w:rPr>
          <w:rFonts w:ascii="Arial" w:hAnsi="Arial" w:cs="Arial"/>
          <w:sz w:val="24"/>
          <w:szCs w:val="24"/>
        </w:rPr>
      </w:pPr>
      <w:r w:rsidRPr="00B768BB">
        <w:rPr>
          <w:rFonts w:ascii="Arial" w:hAnsi="Arial" w:cs="Arial"/>
          <w:sz w:val="24"/>
          <w:szCs w:val="24"/>
        </w:rPr>
        <w:t>Дополнительными источниками финансирования могут выступать:</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3)</w:t>
      </w:r>
      <w:r w:rsidRPr="00B768BB">
        <w:rPr>
          <w:rFonts w:ascii="Arial" w:hAnsi="Arial" w:cs="Arial"/>
          <w:sz w:val="24"/>
          <w:szCs w:val="24"/>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4)</w:t>
      </w:r>
      <w:r w:rsidRPr="00B768BB">
        <w:rPr>
          <w:rFonts w:ascii="Arial" w:hAnsi="Arial" w:cs="Arial"/>
          <w:sz w:val="24"/>
          <w:szCs w:val="24"/>
        </w:rPr>
        <w:tab/>
        <w:t>Собственные средства предприятий и организаций;</w:t>
      </w:r>
    </w:p>
    <w:p w:rsidR="005B37B7" w:rsidRPr="00B768BB" w:rsidRDefault="005B37B7" w:rsidP="00D66316">
      <w:pPr>
        <w:tabs>
          <w:tab w:val="left" w:pos="993"/>
        </w:tabs>
        <w:suppressAutoHyphens/>
        <w:spacing w:after="0" w:line="240" w:lineRule="auto"/>
        <w:ind w:firstLine="567"/>
        <w:jc w:val="both"/>
        <w:rPr>
          <w:rFonts w:ascii="Arial" w:hAnsi="Arial" w:cs="Arial"/>
          <w:sz w:val="24"/>
          <w:szCs w:val="24"/>
        </w:rPr>
      </w:pPr>
      <w:r w:rsidRPr="00B768BB">
        <w:rPr>
          <w:rFonts w:ascii="Arial" w:hAnsi="Arial" w:cs="Arial"/>
          <w:sz w:val="24"/>
          <w:szCs w:val="24"/>
        </w:rPr>
        <w:t>5)</w:t>
      </w:r>
      <w:r w:rsidRPr="00B768BB">
        <w:rPr>
          <w:rFonts w:ascii="Arial" w:hAnsi="Arial" w:cs="Arial"/>
          <w:sz w:val="24"/>
          <w:szCs w:val="24"/>
        </w:rPr>
        <w:tab/>
        <w:t>Привлеченные и иные внебюджетные инвестиционные средства.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Основные направления Программы будут выполняться при разном сочетании бюджетных и частных средств.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Объем финансирования из бюджета МО</w:t>
      </w:r>
      <w:r w:rsidR="000461EA" w:rsidRPr="00B768BB">
        <w:rPr>
          <w:rFonts w:ascii="Arial" w:hAnsi="Arial" w:cs="Arial"/>
          <w:sz w:val="24"/>
          <w:szCs w:val="24"/>
        </w:rPr>
        <w:t xml:space="preserve"> «Олонки»</w:t>
      </w:r>
      <w:r w:rsidRPr="00B768BB">
        <w:rPr>
          <w:rFonts w:ascii="Arial" w:hAnsi="Arial" w:cs="Arial"/>
          <w:sz w:val="24"/>
          <w:szCs w:val="24"/>
        </w:rPr>
        <w:t xml:space="preserve"> должен ежегодно уточняться в пределах лимита, установленного решением Думы</w:t>
      </w:r>
      <w:r w:rsidR="000461EA" w:rsidRPr="00B768BB">
        <w:rPr>
          <w:rFonts w:ascii="Arial" w:hAnsi="Arial" w:cs="Arial"/>
          <w:sz w:val="24"/>
          <w:szCs w:val="24"/>
        </w:rPr>
        <w:t xml:space="preserve"> </w:t>
      </w:r>
      <w:r w:rsidRPr="00B768BB">
        <w:rPr>
          <w:rFonts w:ascii="Arial" w:hAnsi="Arial" w:cs="Arial"/>
          <w:sz w:val="24"/>
          <w:szCs w:val="24"/>
        </w:rPr>
        <w:t>МО</w:t>
      </w:r>
      <w:r w:rsidR="000461EA" w:rsidRPr="00B768BB">
        <w:rPr>
          <w:rFonts w:ascii="Arial" w:hAnsi="Arial" w:cs="Arial"/>
          <w:sz w:val="24"/>
          <w:szCs w:val="24"/>
        </w:rPr>
        <w:t xml:space="preserve"> «Олонки»</w:t>
      </w:r>
      <w:r w:rsidRPr="00B768BB">
        <w:rPr>
          <w:rFonts w:ascii="Arial" w:hAnsi="Arial" w:cs="Arial"/>
          <w:sz w:val="24"/>
          <w:szCs w:val="24"/>
        </w:rPr>
        <w:t xml:space="preserve"> о бюджете на соответствующий финансовый год.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Наличие природных ресурсов, которые могут представлять интерес для промышленного освоения:</w:t>
      </w:r>
    </w:p>
    <w:p w:rsidR="005B37B7" w:rsidRPr="00B768BB" w:rsidRDefault="005B37B7" w:rsidP="005B37B7">
      <w:pPr>
        <w:suppressAutoHyphens/>
        <w:spacing w:after="0" w:line="240" w:lineRule="auto"/>
        <w:ind w:firstLine="567"/>
        <w:jc w:val="both"/>
        <w:rPr>
          <w:rFonts w:ascii="Arial" w:hAnsi="Arial" w:cs="Arial"/>
          <w:sz w:val="24"/>
          <w:szCs w:val="24"/>
        </w:rPr>
      </w:pPr>
      <w:proofErr w:type="gramStart"/>
      <w:r w:rsidRPr="00B768BB">
        <w:rPr>
          <w:rFonts w:ascii="Arial" w:hAnsi="Arial" w:cs="Arial"/>
          <w:sz w:val="24"/>
          <w:szCs w:val="24"/>
        </w:rPr>
        <w:t>МО</w:t>
      </w:r>
      <w:r w:rsidR="000461EA" w:rsidRPr="00B768BB">
        <w:rPr>
          <w:rFonts w:ascii="Arial" w:hAnsi="Arial" w:cs="Arial"/>
          <w:sz w:val="24"/>
          <w:szCs w:val="24"/>
        </w:rPr>
        <w:t xml:space="preserve"> «Олонки»</w:t>
      </w:r>
      <w:r w:rsidRPr="00B768BB">
        <w:rPr>
          <w:rFonts w:ascii="Arial" w:hAnsi="Arial" w:cs="Arial"/>
          <w:sz w:val="24"/>
          <w:szCs w:val="24"/>
        </w:rPr>
        <w:t xml:space="preserve"> один из важнейших в сельскохозяйственном отношении, наряду с Иркутским, в </w:t>
      </w:r>
      <w:proofErr w:type="spellStart"/>
      <w:r w:rsidRPr="00B768BB">
        <w:rPr>
          <w:rFonts w:ascii="Arial" w:hAnsi="Arial" w:cs="Arial"/>
          <w:sz w:val="24"/>
          <w:szCs w:val="24"/>
        </w:rPr>
        <w:t>Иркутско-Усольской</w:t>
      </w:r>
      <w:proofErr w:type="spellEnd"/>
      <w:r w:rsidRPr="00B768BB">
        <w:rPr>
          <w:rFonts w:ascii="Arial" w:hAnsi="Arial" w:cs="Arial"/>
          <w:sz w:val="24"/>
          <w:szCs w:val="24"/>
        </w:rPr>
        <w:t xml:space="preserve"> агломерации.</w:t>
      </w:r>
      <w:proofErr w:type="gramEnd"/>
      <w:r w:rsidRPr="00B768BB">
        <w:rPr>
          <w:rFonts w:ascii="Arial" w:hAnsi="Arial" w:cs="Arial"/>
          <w:sz w:val="24"/>
          <w:szCs w:val="24"/>
        </w:rPr>
        <w:t xml:space="preserve">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Величина базового показателя водных ресурсов  оценивается для муниципального образования  наиболее ценного для использования устойчивого стока – в 33,2 км3/год. Подавляющая часть суммарного и почти весь устойчивый сток сосредоточиваются в главной водной артерии района – реке Ангаре. В общую величину суммарного речного стока входят также возобновляемые ресурсы подземных вод: среднегодовой объем подземного стока составляет 0,31 км3/год, минимальный объем – 0,21 км3/год, эксплуатационные прогнозные запасы – 320 тыс</w:t>
      </w:r>
      <w:proofErr w:type="gramStart"/>
      <w:r w:rsidRPr="00B768BB">
        <w:rPr>
          <w:rFonts w:ascii="Arial" w:hAnsi="Arial" w:cs="Arial"/>
          <w:sz w:val="24"/>
          <w:szCs w:val="24"/>
        </w:rPr>
        <w:t>.м</w:t>
      </w:r>
      <w:proofErr w:type="gramEnd"/>
      <w:r w:rsidRPr="00B768BB">
        <w:rPr>
          <w:rFonts w:ascii="Arial" w:hAnsi="Arial" w:cs="Arial"/>
          <w:sz w:val="24"/>
          <w:szCs w:val="24"/>
        </w:rPr>
        <w:t>3/</w:t>
      </w:r>
      <w:proofErr w:type="spellStart"/>
      <w:r w:rsidRPr="00B768BB">
        <w:rPr>
          <w:rFonts w:ascii="Arial" w:hAnsi="Arial" w:cs="Arial"/>
          <w:sz w:val="24"/>
          <w:szCs w:val="24"/>
        </w:rPr>
        <w:t>сут</w:t>
      </w:r>
      <w:proofErr w:type="spellEnd"/>
      <w:r w:rsidRPr="00B768BB">
        <w:rPr>
          <w:rFonts w:ascii="Arial" w:hAnsi="Arial" w:cs="Arial"/>
          <w:sz w:val="24"/>
          <w:szCs w:val="24"/>
        </w:rPr>
        <w:t>, в том числе разведанные – 35,4 тыс.м3/</w:t>
      </w:r>
      <w:proofErr w:type="spellStart"/>
      <w:r w:rsidRPr="00B768BB">
        <w:rPr>
          <w:rFonts w:ascii="Arial" w:hAnsi="Arial" w:cs="Arial"/>
          <w:sz w:val="24"/>
          <w:szCs w:val="24"/>
        </w:rPr>
        <w:t>сут</w:t>
      </w:r>
      <w:proofErr w:type="spellEnd"/>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w:t>
      </w:r>
      <w:r w:rsidR="000461EA" w:rsidRPr="00B768BB">
        <w:rPr>
          <w:rFonts w:ascii="Arial" w:hAnsi="Arial" w:cs="Arial"/>
          <w:sz w:val="24"/>
          <w:szCs w:val="24"/>
        </w:rPr>
        <w:t>муниципального образования.</w:t>
      </w:r>
    </w:p>
    <w:p w:rsidR="00FE3BB1" w:rsidRPr="00B768BB" w:rsidRDefault="00FE3BB1" w:rsidP="006E323E">
      <w:pPr>
        <w:suppressAutoHyphens/>
        <w:spacing w:after="0" w:line="240" w:lineRule="auto"/>
        <w:ind w:firstLine="567"/>
        <w:jc w:val="center"/>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5. МИССИЯ, СТРАТЕГИЧЕСКИЕ ЦЕЛИ И ЗАДАЧИ</w:t>
      </w:r>
    </w:p>
    <w:p w:rsidR="006E323E" w:rsidRPr="00B768BB" w:rsidRDefault="006E323E" w:rsidP="006E323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Главный стратегический ориентир развития </w:t>
      </w:r>
      <w:r w:rsidR="000461EA" w:rsidRPr="00B768BB">
        <w:rPr>
          <w:rFonts w:ascii="Arial" w:hAnsi="Arial" w:cs="Arial"/>
          <w:sz w:val="24"/>
          <w:szCs w:val="24"/>
        </w:rPr>
        <w:t xml:space="preserve">муниципального образования «Олонки» </w:t>
      </w:r>
      <w:r w:rsidRPr="00B768BB">
        <w:rPr>
          <w:rFonts w:ascii="Arial" w:hAnsi="Arial" w:cs="Arial"/>
          <w:sz w:val="24"/>
          <w:szCs w:val="24"/>
        </w:rPr>
        <w:t xml:space="preserve">на период до 2030 года и дальнейшую перспективу состоит в обеспечении устойчивого роста качества жизни населения. </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Основными целями стратегического развития </w:t>
      </w:r>
      <w:r w:rsidR="000461EA" w:rsidRPr="00B768BB">
        <w:rPr>
          <w:rFonts w:ascii="Arial" w:hAnsi="Arial" w:cs="Arial"/>
          <w:sz w:val="24"/>
          <w:szCs w:val="24"/>
        </w:rPr>
        <w:t>муниципального образования «Олонки»</w:t>
      </w:r>
      <w:r w:rsidR="00FF2E1B" w:rsidRPr="00B768BB">
        <w:rPr>
          <w:rFonts w:ascii="Arial" w:hAnsi="Arial" w:cs="Arial"/>
          <w:sz w:val="24"/>
          <w:szCs w:val="24"/>
        </w:rPr>
        <w:t xml:space="preserve"> являются: </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Повышение качества жизни населения.</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Формирование устойчивой экономической базы.</w:t>
      </w:r>
    </w:p>
    <w:p w:rsidR="00FF2E1B"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 xml:space="preserve">Создание условий для успешной самореализации жителей </w:t>
      </w:r>
    </w:p>
    <w:p w:rsidR="005B37B7" w:rsidRPr="00B768BB" w:rsidRDefault="005B37B7" w:rsidP="00E85DB0">
      <w:pPr>
        <w:pStyle w:val="ab"/>
        <w:numPr>
          <w:ilvl w:val="0"/>
          <w:numId w:val="20"/>
        </w:numPr>
        <w:suppressAutoHyphens/>
        <w:spacing w:after="0" w:line="240" w:lineRule="auto"/>
        <w:jc w:val="both"/>
        <w:rPr>
          <w:rFonts w:ascii="Arial" w:hAnsi="Arial" w:cs="Arial"/>
          <w:sz w:val="24"/>
          <w:szCs w:val="24"/>
        </w:rPr>
      </w:pPr>
      <w:r w:rsidRPr="00B768BB">
        <w:rPr>
          <w:rFonts w:ascii="Arial" w:hAnsi="Arial" w:cs="Arial"/>
          <w:sz w:val="24"/>
          <w:szCs w:val="24"/>
        </w:rPr>
        <w:t>Позиционирование территории как места со стабильными комфортными условиями жизни.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части  бюджета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Важнейшим условием реализации стратегических целей является создание согласованной системы взаимодействия власти, бизнеса и населения.</w:t>
      </w:r>
    </w:p>
    <w:p w:rsidR="00C626AA"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Исходя из целей стратегического развития, в рамках полномочий администрации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 xml:space="preserve">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w:t>
      </w:r>
      <w:r w:rsidR="000461EA"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СОЦИАЛЬНАЯ  ПОЛИТИКА</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Основными направлениям</w:t>
      </w:r>
      <w:r w:rsidR="00FF2E1B" w:rsidRPr="00B768BB">
        <w:rPr>
          <w:rFonts w:ascii="Arial" w:hAnsi="Arial" w:cs="Arial"/>
          <w:sz w:val="24"/>
          <w:szCs w:val="24"/>
        </w:rPr>
        <w:t>и социальной политики являются: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комплексное социально-экономическое развитие поселка;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социальной поддержки и содействие занятости населения;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здоровья населения и увеличение продолжительности жизни людей;</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санитарного благополучия населения;</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содействие в развитие муниципальных учреждений дошкольного, основного общего и профессионального образования; </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охрана общественного порядка;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жилищного и социально-культурного строительства;</w:t>
      </w:r>
    </w:p>
    <w:p w:rsidR="00FF2E1B" w:rsidRPr="00B768BB" w:rsidRDefault="005B37B7" w:rsidP="00E85DB0">
      <w:pPr>
        <w:pStyle w:val="ab"/>
        <w:numPr>
          <w:ilvl w:val="0"/>
          <w:numId w:val="2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обустройство и озеленение территории поселка;</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деятельности учреждений культуры;</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условий для развития культуры и спорта в поселке;</w:t>
      </w:r>
    </w:p>
    <w:p w:rsidR="00FF2E1B" w:rsidRPr="00B768BB" w:rsidRDefault="005B37B7" w:rsidP="00E85DB0">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организация транспортного обслуживания населения, обеспечение населения услугами связи;</w:t>
      </w:r>
    </w:p>
    <w:p w:rsidR="005B37B7" w:rsidRPr="00B768BB" w:rsidRDefault="005B37B7" w:rsidP="00C77771">
      <w:pPr>
        <w:pStyle w:val="ab"/>
        <w:numPr>
          <w:ilvl w:val="0"/>
          <w:numId w:val="21"/>
        </w:numPr>
        <w:tabs>
          <w:tab w:val="left" w:pos="993"/>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противопожарн</w:t>
      </w:r>
      <w:r w:rsidR="00C77771" w:rsidRPr="00B768BB">
        <w:rPr>
          <w:rFonts w:ascii="Arial" w:hAnsi="Arial" w:cs="Arial"/>
          <w:sz w:val="24"/>
          <w:szCs w:val="24"/>
        </w:rPr>
        <w:t>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СФЕРЕ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Сохранение ед</w:t>
      </w:r>
      <w:r w:rsidR="00C626AA" w:rsidRPr="00B768BB">
        <w:rPr>
          <w:rFonts w:ascii="Arial" w:hAnsi="Arial" w:cs="Arial"/>
          <w:sz w:val="24"/>
          <w:szCs w:val="24"/>
        </w:rPr>
        <w:t>иного культурного пространства</w:t>
      </w:r>
      <w:r w:rsidRPr="00B768BB">
        <w:rPr>
          <w:rFonts w:ascii="Arial" w:hAnsi="Arial" w:cs="Arial"/>
          <w:sz w:val="24"/>
          <w:szCs w:val="24"/>
        </w:rPr>
        <w:t>, поддержка и развитие культуры и искусства.</w:t>
      </w:r>
    </w:p>
    <w:p w:rsidR="00FF2E1B" w:rsidRPr="00B768BB" w:rsidRDefault="00FF2E1B"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FF2E1B" w:rsidRPr="00B768BB" w:rsidRDefault="005B37B7" w:rsidP="00E85DB0">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Повышение качества предоставляемых населению услуг в сфере культуры;</w:t>
      </w:r>
    </w:p>
    <w:p w:rsidR="00FF2E1B" w:rsidRPr="00B768BB" w:rsidRDefault="005B37B7" w:rsidP="00E85DB0">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Моральное и материальное стимулирование работников культуры;</w:t>
      </w:r>
    </w:p>
    <w:p w:rsidR="00C93094" w:rsidRPr="00B768BB" w:rsidRDefault="005B37B7" w:rsidP="00C93094">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Поддержка народных коллективов, молодых дарований.</w:t>
      </w:r>
      <w:r w:rsidR="00C93094" w:rsidRPr="00B768BB">
        <w:rPr>
          <w:rFonts w:ascii="Arial" w:hAnsi="Arial" w:cs="Arial"/>
          <w:sz w:val="24"/>
          <w:szCs w:val="24"/>
        </w:rPr>
        <w:t xml:space="preserve"> </w:t>
      </w:r>
    </w:p>
    <w:p w:rsidR="00C93094" w:rsidRPr="00B768BB" w:rsidRDefault="00C93094" w:rsidP="00C93094">
      <w:pPr>
        <w:pStyle w:val="ab"/>
        <w:numPr>
          <w:ilvl w:val="0"/>
          <w:numId w:val="22"/>
        </w:numPr>
        <w:suppressAutoHyphens/>
        <w:spacing w:after="0" w:line="240" w:lineRule="auto"/>
        <w:jc w:val="both"/>
        <w:rPr>
          <w:rFonts w:ascii="Arial" w:hAnsi="Arial" w:cs="Arial"/>
          <w:sz w:val="24"/>
          <w:szCs w:val="24"/>
        </w:rPr>
      </w:pPr>
      <w:r w:rsidRPr="00B768BB">
        <w:rPr>
          <w:rFonts w:ascii="Arial" w:hAnsi="Arial" w:cs="Arial"/>
          <w:sz w:val="24"/>
          <w:szCs w:val="24"/>
        </w:rPr>
        <w:t xml:space="preserve">Строительство клуба в </w:t>
      </w: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СЕМЬИ, ДЕТСТВА И МОЛОДЕЖИ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Обеспечение конституционных гарантий и создание условий для всестороннего развития семьи в целом и отдельно ее членов.</w:t>
      </w:r>
    </w:p>
    <w:p w:rsidR="00FF2E1B" w:rsidRPr="00B768BB" w:rsidRDefault="005B37B7" w:rsidP="00FF2E1B">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Приоритеты:</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Оборудование игровых площадок для детей во дворах для полноценного развития молодого поколения;</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Разработка системы семейных мероприятий в культурно-досуговой сфере; </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Вовлечение молодежи в социально-экономическую и общественно-политическую жизнь поселка;</w:t>
      </w:r>
    </w:p>
    <w:p w:rsidR="00FF2E1B" w:rsidRPr="00B768BB" w:rsidRDefault="005B37B7" w:rsidP="00E85DB0">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Активизация работы по противодействию негативным явлениям в молодежной среде;</w:t>
      </w:r>
    </w:p>
    <w:p w:rsidR="005B37B7" w:rsidRPr="00B768BB" w:rsidRDefault="005B37B7" w:rsidP="00C77771">
      <w:pPr>
        <w:pStyle w:val="ab"/>
        <w:numPr>
          <w:ilvl w:val="0"/>
          <w:numId w:val="2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военно-патриотического воспитания молодежи.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ФИЗИЧЕСКОЙ КУЛЬТУРЫ И СПОРТА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Формирование здорового образа жизни среди различных групп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Укрепление и пополнение материально-технической базы спортивных объектов;</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Целенаправленная пропаганда физической культуры и спорта среди всех слоев населения как основы здорового образа жизни;</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равных возможностей для занятия физкультурой всех слоев и возрастных групп населения;</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Содействие появлению и развитию простейших спортивных объектов, клубов по месту жительства;</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Подготовка спортсменов, защищающих честь поселка в районных, областных соревнованиях. </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Проведение ремонта, реконструкции и технического оснащения сооружений физической культуры и спорта; </w:t>
      </w:r>
    </w:p>
    <w:p w:rsidR="00FF2E1B" w:rsidRPr="00B768BB" w:rsidRDefault="005B37B7" w:rsidP="00E85DB0">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Строительство новых спортивных сооружений;</w:t>
      </w:r>
    </w:p>
    <w:p w:rsidR="005B37B7" w:rsidRPr="00B768BB" w:rsidRDefault="005B37B7" w:rsidP="00C77771">
      <w:pPr>
        <w:pStyle w:val="ab"/>
        <w:numPr>
          <w:ilvl w:val="0"/>
          <w:numId w:val="2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Привлечение внебюджетных источников для финансирования массового и профессионального спорта.</w:t>
      </w:r>
    </w:p>
    <w:p w:rsidR="00C77771" w:rsidRPr="00B768BB" w:rsidRDefault="00C77771" w:rsidP="005B37B7">
      <w:pPr>
        <w:suppressAutoHyphens/>
        <w:spacing w:after="0" w:line="240" w:lineRule="auto"/>
        <w:ind w:firstLine="567"/>
        <w:jc w:val="both"/>
        <w:rPr>
          <w:rFonts w:ascii="Arial" w:hAnsi="Arial" w:cs="Arial"/>
          <w:sz w:val="24"/>
          <w:szCs w:val="24"/>
        </w:rPr>
      </w:pPr>
    </w:p>
    <w:p w:rsidR="00C77771" w:rsidRPr="00B768BB" w:rsidRDefault="00C77771" w:rsidP="005B37B7">
      <w:pPr>
        <w:suppressAutoHyphens/>
        <w:spacing w:after="0" w:line="240" w:lineRule="auto"/>
        <w:ind w:firstLine="567"/>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СФЕРЕ ЖИЛИЩНО-КОММУНАЛЬНОГО ХОЗЯЙСТВА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Содержание и развитие объектов коммунального хозяйства;</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5B37B7"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Эффективное управление жильем;</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потребителей качественными услугами;</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Переселение жителей из ветхого и аварийного жилья; </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Реконструкция и модернизация существующих котельных и тепловых сетей с целью предотвращения возможности возникновения аварийных ситуаций;</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затрат на производство тепла;</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стабильной безаварийной работы объектов коммунального назначения;</w:t>
      </w:r>
    </w:p>
    <w:p w:rsidR="00B85CEB" w:rsidRPr="00B768BB" w:rsidRDefault="005B37B7" w:rsidP="00E85DB0">
      <w:pPr>
        <w:pStyle w:val="ab"/>
        <w:numPr>
          <w:ilvl w:val="0"/>
          <w:numId w:val="2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Проведение системного капитального и текущего ремонтов водопроводных и канализационных сетей;</w:t>
      </w:r>
    </w:p>
    <w:p w:rsidR="00B85CEB" w:rsidRPr="00B768BB" w:rsidRDefault="005B37B7" w:rsidP="00C626AA">
      <w:pPr>
        <w:pStyle w:val="ab"/>
        <w:numPr>
          <w:ilvl w:val="0"/>
          <w:numId w:val="25"/>
        </w:numPr>
        <w:tabs>
          <w:tab w:val="left" w:pos="851"/>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жилищно-коммунального хозяйства;</w:t>
      </w:r>
    </w:p>
    <w:p w:rsidR="005B37B7" w:rsidRPr="00B768BB" w:rsidRDefault="005B37B7" w:rsidP="00C626AA">
      <w:pPr>
        <w:pStyle w:val="ab"/>
        <w:numPr>
          <w:ilvl w:val="0"/>
          <w:numId w:val="25"/>
        </w:numPr>
        <w:tabs>
          <w:tab w:val="left" w:pos="851"/>
        </w:tabs>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содержания мест захоронения путем проведения работ по благоустройству кладбищ и организации их охраны.</w:t>
      </w:r>
    </w:p>
    <w:p w:rsidR="005B37B7" w:rsidRPr="00B768BB" w:rsidRDefault="00C626AA" w:rsidP="00C77771">
      <w:pPr>
        <w:pStyle w:val="ab"/>
        <w:numPr>
          <w:ilvl w:val="0"/>
          <w:numId w:val="25"/>
        </w:numPr>
        <w:tabs>
          <w:tab w:val="left" w:pos="851"/>
        </w:tabs>
        <w:suppressAutoHyphens/>
        <w:spacing w:after="0" w:line="240" w:lineRule="auto"/>
        <w:jc w:val="both"/>
        <w:rPr>
          <w:rFonts w:ascii="Arial" w:hAnsi="Arial" w:cs="Arial"/>
          <w:sz w:val="24"/>
          <w:szCs w:val="24"/>
        </w:rPr>
      </w:pPr>
      <w:r w:rsidRPr="00B768BB">
        <w:rPr>
          <w:rFonts w:ascii="Arial" w:hAnsi="Arial" w:cs="Arial"/>
          <w:sz w:val="24"/>
          <w:szCs w:val="24"/>
        </w:rPr>
        <w:t xml:space="preserve">Организация, содержание и развитие </w:t>
      </w:r>
      <w:proofErr w:type="spellStart"/>
      <w:r w:rsidRPr="00B768BB">
        <w:rPr>
          <w:rFonts w:ascii="Arial" w:hAnsi="Arial" w:cs="Arial"/>
          <w:sz w:val="24"/>
          <w:szCs w:val="24"/>
        </w:rPr>
        <w:t>энерго</w:t>
      </w:r>
      <w:proofErr w:type="spellEnd"/>
      <w:r w:rsidRPr="00B768BB">
        <w:rPr>
          <w:rFonts w:ascii="Arial" w:hAnsi="Arial" w:cs="Arial"/>
          <w:sz w:val="24"/>
          <w:szCs w:val="24"/>
        </w:rPr>
        <w:t>-, тепло-, водоснабжения и канализации;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В ОБЛАСТИ  БЛАГОУСТРОЙСТВА  ПОСЕЛКА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Наиболее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5B37B7"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системы планового регулирования мер по благоустройству территории и рекреациям;</w:t>
      </w:r>
    </w:p>
    <w:p w:rsidR="00B85CEB"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Сохранение и развитие системы своевременной уборки и очистки территории поселка;</w:t>
      </w:r>
    </w:p>
    <w:p w:rsidR="00B85CEB" w:rsidRPr="00B768BB" w:rsidRDefault="005B37B7" w:rsidP="00E85DB0">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Проведение мер по озеленению и освещению территории в соответствии с нормативными требованиями;</w:t>
      </w:r>
    </w:p>
    <w:p w:rsidR="005B37B7" w:rsidRPr="00B768BB" w:rsidRDefault="005B37B7" w:rsidP="00C77771">
      <w:pPr>
        <w:pStyle w:val="ab"/>
        <w:numPr>
          <w:ilvl w:val="0"/>
          <w:numId w:val="2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объектов рекреации – мест полноценного отдыха населения.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ЭКОНОМИЧЕСКАЯ ПОЛИТИКА</w:t>
      </w:r>
    </w:p>
    <w:p w:rsidR="005B37B7"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Основное направление экономической политики: Повышение эффективности и функционирования экономики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Увеличение на этой</w:t>
      </w:r>
      <w:r w:rsidR="00C77771" w:rsidRPr="00B768BB">
        <w:rPr>
          <w:rFonts w:ascii="Arial" w:hAnsi="Arial" w:cs="Arial"/>
          <w:sz w:val="24"/>
          <w:szCs w:val="24"/>
        </w:rPr>
        <w:t xml:space="preserve"> основе доходной части бюджета.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ПОДДЕРЖКИ  ПРЕДПРИНИМАТЕЛЬСТВА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5B37B7" w:rsidRPr="00B768BB" w:rsidRDefault="005B37B7" w:rsidP="00C77771">
      <w:pPr>
        <w:pStyle w:val="ab"/>
        <w:numPr>
          <w:ilvl w:val="0"/>
          <w:numId w:val="27"/>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Создание благоприятных условий для развития малого бизнеса на территории поселения.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ФИНАНСОВАЯ  ПОЛИТИКА</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proofErr w:type="gramStart"/>
      <w:r w:rsidRPr="00B768BB">
        <w:rPr>
          <w:rFonts w:ascii="Arial" w:hAnsi="Arial" w:cs="Arial"/>
          <w:sz w:val="24"/>
          <w:szCs w:val="24"/>
        </w:rPr>
        <w:t>Контроль за</w:t>
      </w:r>
      <w:proofErr w:type="gramEnd"/>
      <w:r w:rsidRPr="00B768BB">
        <w:rPr>
          <w:rFonts w:ascii="Arial" w:hAnsi="Arial" w:cs="Arial"/>
          <w:sz w:val="24"/>
          <w:szCs w:val="24"/>
        </w:rPr>
        <w:t xml:space="preserve"> движением финансовых потоков, целевым использованием бюджетных средств;</w:t>
      </w:r>
    </w:p>
    <w:p w:rsidR="00B85CEB" w:rsidRPr="00B768BB" w:rsidRDefault="005B37B7" w:rsidP="00E85DB0">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Привлечение средств инвесторов;</w:t>
      </w:r>
    </w:p>
    <w:p w:rsidR="005B37B7" w:rsidRPr="00B768BB" w:rsidRDefault="005B37B7" w:rsidP="00C77771">
      <w:pPr>
        <w:pStyle w:val="ab"/>
        <w:numPr>
          <w:ilvl w:val="0"/>
          <w:numId w:val="28"/>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БЕЗОПАСНОСТИ ЖИЗНЕДЕЯТЕЛЬНОСТИ НАСЕЛЕНИЯ</w:t>
      </w:r>
    </w:p>
    <w:p w:rsidR="005B37B7"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Основное направление политики безопасност</w:t>
      </w:r>
      <w:r w:rsidR="00F10C53" w:rsidRPr="00B768BB">
        <w:rPr>
          <w:rFonts w:ascii="Arial" w:hAnsi="Arial" w:cs="Arial"/>
          <w:sz w:val="24"/>
          <w:szCs w:val="24"/>
        </w:rPr>
        <w:t xml:space="preserve">и жизнедеятельности населения: </w:t>
      </w:r>
      <w:r w:rsidRPr="00B768BB">
        <w:rPr>
          <w:rFonts w:ascii="Arial" w:hAnsi="Arial" w:cs="Arial"/>
          <w:sz w:val="24"/>
          <w:szCs w:val="24"/>
        </w:rPr>
        <w:t>Повышение уровня общественной безопасно</w:t>
      </w:r>
      <w:r w:rsidR="00F10C53" w:rsidRPr="00B768BB">
        <w:rPr>
          <w:rFonts w:ascii="Arial" w:hAnsi="Arial" w:cs="Arial"/>
          <w:sz w:val="24"/>
          <w:szCs w:val="24"/>
        </w:rPr>
        <w:t xml:space="preserve">сти, создание безопасной среды </w:t>
      </w:r>
      <w:r w:rsidRPr="00B768BB">
        <w:rPr>
          <w:rFonts w:ascii="Arial" w:hAnsi="Arial" w:cs="Arial"/>
          <w:sz w:val="24"/>
          <w:szCs w:val="24"/>
        </w:rPr>
        <w:t>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w:t>
      </w:r>
      <w:r w:rsidR="00C77771" w:rsidRPr="00B768BB">
        <w:rPr>
          <w:rFonts w:ascii="Arial" w:hAnsi="Arial" w:cs="Arial"/>
          <w:sz w:val="24"/>
          <w:szCs w:val="24"/>
        </w:rPr>
        <w:t xml:space="preserve"> муниципального образования</w:t>
      </w:r>
      <w:r w:rsidR="00C93094" w:rsidRPr="00B768BB">
        <w:rPr>
          <w:rFonts w:ascii="Arial" w:hAnsi="Arial" w:cs="Arial"/>
          <w:sz w:val="24"/>
          <w:szCs w:val="24"/>
        </w:rPr>
        <w:t xml:space="preserve"> «Олонки»</w:t>
      </w:r>
      <w:r w:rsidR="00C77771"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ЭКОЛОГИЧЕСКОЙ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Формирование активной политики </w:t>
      </w:r>
      <w:proofErr w:type="spellStart"/>
      <w:r w:rsidRPr="00B768BB">
        <w:rPr>
          <w:rFonts w:ascii="Arial" w:hAnsi="Arial" w:cs="Arial"/>
          <w:sz w:val="24"/>
          <w:szCs w:val="24"/>
        </w:rPr>
        <w:t>природосбережения</w:t>
      </w:r>
      <w:proofErr w:type="spellEnd"/>
      <w:r w:rsidRPr="00B768BB">
        <w:rPr>
          <w:rFonts w:ascii="Arial" w:hAnsi="Arial" w:cs="Arial"/>
          <w:sz w:val="24"/>
          <w:szCs w:val="24"/>
        </w:rPr>
        <w:t>, обеспечивающей снижение экологической нагрузки на территорию поселения и восстановление природных ресурсов;</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чистоты территории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рационального использования и воспроизводства природных ресурсов;</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Сохранение и развитие системы своевременной уборки и очистки территории;</w:t>
      </w:r>
    </w:p>
    <w:p w:rsidR="00B85CEB" w:rsidRPr="00B768BB" w:rsidRDefault="005B37B7" w:rsidP="00E85DB0">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Капитальный ремонт и реконструкция  канализационных очистных сооружений;</w:t>
      </w:r>
    </w:p>
    <w:p w:rsidR="005B37B7" w:rsidRPr="00B768BB" w:rsidRDefault="005B37B7" w:rsidP="00C77771">
      <w:pPr>
        <w:pStyle w:val="ab"/>
        <w:numPr>
          <w:ilvl w:val="0"/>
          <w:numId w:val="2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ПОЛИТИКА ОБЩЕСТВЕННОЙ БЕЗОПАСНОСТИ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Направление развития. Повышение уровня общественной безопасности, защищенности населения и территории муниципального образования</w:t>
      </w:r>
      <w:r w:rsidR="00C93094" w:rsidRPr="00B768BB">
        <w:rPr>
          <w:rFonts w:ascii="Arial" w:hAnsi="Arial" w:cs="Arial"/>
          <w:sz w:val="24"/>
          <w:szCs w:val="24"/>
        </w:rPr>
        <w:t xml:space="preserve"> «Олонки»</w:t>
      </w:r>
      <w:r w:rsidRPr="00B768BB">
        <w:rPr>
          <w:rFonts w:ascii="Arial" w:hAnsi="Arial" w:cs="Arial"/>
          <w:sz w:val="24"/>
          <w:szCs w:val="24"/>
        </w:rPr>
        <w:t xml:space="preserve"> от чрезвычайных ситуаций.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защиты населения от террористических и экстремистских проявлений;</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B85CEB" w:rsidRPr="00B768BB" w:rsidRDefault="005B37B7" w:rsidP="00E85DB0">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уровня безопасности дорожного движения, противопожарной безопасности;</w:t>
      </w:r>
    </w:p>
    <w:p w:rsidR="005B37B7" w:rsidRPr="00B768BB" w:rsidRDefault="005B37B7" w:rsidP="00C77771">
      <w:pPr>
        <w:pStyle w:val="ab"/>
        <w:numPr>
          <w:ilvl w:val="0"/>
          <w:numId w:val="3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Обеспечение мобилизационной подготовки в условиях реформирования органов военного управления.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ИНФОРМАЦИОННАЯ  ПОЛИТИКА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 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Приоритеты:</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Построение современной информационной инфраструктуры;</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Обобщение предложений и рекомендаций населения, высказанных в ходе обсуждения проекта стратегии муниципального развития.</w:t>
      </w:r>
    </w:p>
    <w:p w:rsidR="00B85CEB"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Обсуждение основных положений </w:t>
      </w:r>
      <w:r w:rsidR="00F10C53" w:rsidRPr="00B768BB">
        <w:rPr>
          <w:rFonts w:ascii="Arial" w:hAnsi="Arial" w:cs="Arial"/>
          <w:sz w:val="24"/>
          <w:szCs w:val="24"/>
        </w:rPr>
        <w:t>Стратегии</w:t>
      </w:r>
      <w:r w:rsidRPr="00B768BB">
        <w:rPr>
          <w:rFonts w:ascii="Arial" w:hAnsi="Arial" w:cs="Arial"/>
          <w:sz w:val="24"/>
          <w:szCs w:val="24"/>
        </w:rPr>
        <w:t xml:space="preserve"> социально-экономического развития и механизма ее реализации (проектов бизнес-планов).</w:t>
      </w:r>
    </w:p>
    <w:p w:rsidR="005B37B7" w:rsidRPr="00B768BB" w:rsidRDefault="005B37B7" w:rsidP="00E85DB0">
      <w:pPr>
        <w:pStyle w:val="ab"/>
        <w:numPr>
          <w:ilvl w:val="0"/>
          <w:numId w:val="3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E86289" w:rsidRPr="00B768BB" w:rsidRDefault="00E86289" w:rsidP="00E86289">
      <w:pPr>
        <w:pStyle w:val="ab"/>
        <w:suppressAutoHyphens/>
        <w:spacing w:after="0" w:line="240" w:lineRule="auto"/>
        <w:ind w:left="360"/>
        <w:jc w:val="both"/>
        <w:rPr>
          <w:rFonts w:ascii="Arial" w:hAnsi="Arial" w:cs="Arial"/>
          <w:sz w:val="24"/>
          <w:szCs w:val="24"/>
        </w:rPr>
      </w:pPr>
    </w:p>
    <w:p w:rsidR="006E323E"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6. ОЖИДАЕМЫЕ РЕЗУЛЬТАТЫ РЕАЛИЗАЦИИ СТРАТЕГИИ</w:t>
      </w:r>
    </w:p>
    <w:p w:rsidR="00F10C53" w:rsidRPr="00B768BB" w:rsidRDefault="00F10C53" w:rsidP="006E323E">
      <w:pPr>
        <w:suppressAutoHyphens/>
        <w:spacing w:after="0" w:line="240" w:lineRule="auto"/>
        <w:ind w:firstLine="567"/>
        <w:jc w:val="center"/>
        <w:rPr>
          <w:rFonts w:ascii="Arial" w:hAnsi="Arial" w:cs="Arial"/>
          <w:sz w:val="24"/>
          <w:szCs w:val="24"/>
        </w:rPr>
      </w:pPr>
    </w:p>
    <w:p w:rsidR="006E323E" w:rsidRPr="00B768BB" w:rsidRDefault="006E323E"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Реализация Стратегии достижение поставленных в ней целей изменят условия и повысят качество жизни населения</w:t>
      </w:r>
      <w:r w:rsidR="00F10C53" w:rsidRPr="00B768BB">
        <w:rPr>
          <w:rFonts w:ascii="Arial" w:hAnsi="Arial" w:cs="Arial"/>
          <w:sz w:val="24"/>
          <w:szCs w:val="24"/>
        </w:rPr>
        <w:t xml:space="preserve"> </w:t>
      </w:r>
      <w:r w:rsidRPr="00B768BB">
        <w:rPr>
          <w:rFonts w:ascii="Arial" w:hAnsi="Arial" w:cs="Arial"/>
          <w:sz w:val="24"/>
          <w:szCs w:val="24"/>
        </w:rPr>
        <w:t>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w:t>
      </w:r>
    </w:p>
    <w:p w:rsidR="00F10C53" w:rsidRPr="00B768BB" w:rsidRDefault="005B37B7" w:rsidP="00C77771">
      <w:pPr>
        <w:suppressAutoHyphens/>
        <w:spacing w:after="0" w:line="240" w:lineRule="auto"/>
        <w:ind w:firstLine="567"/>
        <w:jc w:val="both"/>
        <w:rPr>
          <w:rFonts w:ascii="Arial" w:hAnsi="Arial" w:cs="Arial"/>
          <w:sz w:val="24"/>
          <w:szCs w:val="24"/>
        </w:rPr>
      </w:pPr>
      <w:r w:rsidRPr="00B768BB">
        <w:rPr>
          <w:rFonts w:ascii="Arial" w:hAnsi="Arial" w:cs="Arial"/>
          <w:sz w:val="24"/>
          <w:szCs w:val="24"/>
        </w:rPr>
        <w:t>Перечень основных индикаторов социально-экономического развития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представлен в приложении 3.</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Жилищный фонд</w:t>
      </w:r>
      <w:r w:rsidRPr="00B768BB">
        <w:rPr>
          <w:rFonts w:ascii="Arial" w:hAnsi="Arial" w:cs="Arial"/>
          <w:sz w:val="24"/>
          <w:szCs w:val="24"/>
        </w:rPr>
        <w:tab/>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От реализации будут получены социальный, экономический и бюджетный эффекты.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Основные решения в жилищной сфере предполагают следующие мероприятия:</w:t>
      </w:r>
    </w:p>
    <w:p w:rsidR="005B37B7" w:rsidRPr="00B768BB" w:rsidRDefault="00512CD4"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С.Олонки</w:t>
      </w:r>
    </w:p>
    <w:p w:rsidR="005B37B7" w:rsidRPr="00B768BB" w:rsidRDefault="005B37B7" w:rsidP="00E85DB0">
      <w:pPr>
        <w:pStyle w:val="ab"/>
        <w:numPr>
          <w:ilvl w:val="0"/>
          <w:numId w:val="3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жилой застройки и увеличение площади жилых территорий до 94,6 га (увеличение на 45%), в том числе: индивидуальной жилой застройки – 68 га (увеличение более чем в 3 раз), малоэтажной жилой застройки – 26,6 га (уменьшение на 40%).</w:t>
      </w:r>
    </w:p>
    <w:p w:rsidR="005B37B7" w:rsidRPr="00B768BB" w:rsidRDefault="00512CD4"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lastRenderedPageBreak/>
        <w:t>Д.Захаровская</w:t>
      </w:r>
      <w:proofErr w:type="spellEnd"/>
    </w:p>
    <w:p w:rsidR="00FD4885" w:rsidRPr="00B768BB" w:rsidRDefault="005B37B7" w:rsidP="00E85DB0">
      <w:pPr>
        <w:pStyle w:val="ab"/>
        <w:numPr>
          <w:ilvl w:val="0"/>
          <w:numId w:val="3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индивидуальной жилой застройки и увеличение площади жилых территорий до 25,7 га (увеличение на 38%).</w:t>
      </w:r>
    </w:p>
    <w:p w:rsidR="00512CD4" w:rsidRPr="00B768BB" w:rsidRDefault="00512CD4" w:rsidP="00512CD4">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Д.Грехневка</w:t>
      </w:r>
      <w:proofErr w:type="spellEnd"/>
    </w:p>
    <w:p w:rsidR="005B37B7" w:rsidRPr="00B768BB" w:rsidRDefault="00512CD4" w:rsidP="00512CD4">
      <w:pPr>
        <w:suppressAutoHyphens/>
        <w:spacing w:after="0" w:line="240" w:lineRule="auto"/>
        <w:ind w:left="360" w:firstLine="207"/>
        <w:jc w:val="both"/>
        <w:rPr>
          <w:rFonts w:ascii="Arial" w:hAnsi="Arial" w:cs="Arial"/>
          <w:sz w:val="24"/>
          <w:szCs w:val="24"/>
        </w:rPr>
      </w:pPr>
      <w:r w:rsidRPr="00B768BB">
        <w:rPr>
          <w:rFonts w:ascii="Arial" w:hAnsi="Arial" w:cs="Arial"/>
          <w:sz w:val="24"/>
          <w:szCs w:val="24"/>
        </w:rPr>
        <w:t xml:space="preserve">- </w:t>
      </w:r>
      <w:r w:rsidR="005B37B7" w:rsidRPr="00B768BB">
        <w:rPr>
          <w:rFonts w:ascii="Arial" w:hAnsi="Arial" w:cs="Arial"/>
          <w:sz w:val="24"/>
          <w:szCs w:val="24"/>
        </w:rPr>
        <w:t xml:space="preserve">Упорядочение жилой застройки и увеличение площади жилых территорий до 58,7 га (увеличение на 14%), в том числе: индивидуальной жилой застройки – 57,9 га (увеличение на 14%), малоэтажной жилой застройки </w:t>
      </w:r>
    </w:p>
    <w:p w:rsidR="00512CD4" w:rsidRPr="00B768BB" w:rsidRDefault="00512CD4" w:rsidP="00512CD4">
      <w:pPr>
        <w:suppressAutoHyphens/>
        <w:spacing w:after="0" w:line="240" w:lineRule="auto"/>
        <w:ind w:left="360" w:firstLine="207"/>
        <w:jc w:val="both"/>
        <w:rPr>
          <w:rFonts w:ascii="Arial" w:hAnsi="Arial" w:cs="Arial"/>
          <w:sz w:val="24"/>
          <w:szCs w:val="24"/>
        </w:rPr>
      </w:pPr>
      <w:proofErr w:type="spellStart"/>
      <w:r w:rsidRPr="00B768BB">
        <w:rPr>
          <w:rFonts w:ascii="Arial" w:hAnsi="Arial" w:cs="Arial"/>
          <w:sz w:val="24"/>
          <w:szCs w:val="24"/>
        </w:rPr>
        <w:t>Д.Воробьевка</w:t>
      </w:r>
      <w:proofErr w:type="spellEnd"/>
    </w:p>
    <w:p w:rsidR="003C0300" w:rsidRPr="00B768BB" w:rsidRDefault="005B37B7" w:rsidP="00E85DB0">
      <w:pPr>
        <w:pStyle w:val="ab"/>
        <w:numPr>
          <w:ilvl w:val="0"/>
          <w:numId w:val="3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индивидуальной жилой застройки и увеличение площади жилых территорий до 102,5 га (увеличение на 52%).</w:t>
      </w:r>
    </w:p>
    <w:p w:rsidR="005B37B7" w:rsidRPr="00B768BB" w:rsidRDefault="00512CD4"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Д.Шипняговка</w:t>
      </w:r>
      <w:proofErr w:type="spellEnd"/>
    </w:p>
    <w:p w:rsidR="003C0300" w:rsidRPr="00B768BB" w:rsidRDefault="005B37B7" w:rsidP="00E85DB0">
      <w:pPr>
        <w:pStyle w:val="ab"/>
        <w:numPr>
          <w:ilvl w:val="0"/>
          <w:numId w:val="36"/>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Упорядочение жилой застройки и увеличение площади жилых территорий до 94,3 га (увеличение на 51%), в том числе: индивидуальной жилой застройки – 83,7 га (увеличение на 61%), малоэтажной жилой застройки – 10,6 га (уменьшение не 1%)</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Социальное и культурно-бытовое обслуживание населения</w:t>
      </w:r>
    </w:p>
    <w:p w:rsidR="005B37B7" w:rsidRPr="00B768BB" w:rsidRDefault="00F10C53"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П</w:t>
      </w:r>
      <w:r w:rsidR="005B37B7" w:rsidRPr="00B768BB">
        <w:rPr>
          <w:rFonts w:ascii="Arial" w:hAnsi="Arial" w:cs="Arial"/>
          <w:sz w:val="24"/>
          <w:szCs w:val="24"/>
        </w:rPr>
        <w:t>редусмотрено строительство:</w:t>
      </w:r>
    </w:p>
    <w:p w:rsidR="005B37B7" w:rsidRPr="00B768BB" w:rsidRDefault="00FE3BB1" w:rsidP="005B37B7">
      <w:pPr>
        <w:suppressAutoHyphens/>
        <w:spacing w:after="0" w:line="240" w:lineRule="auto"/>
        <w:ind w:firstLine="567"/>
        <w:jc w:val="both"/>
        <w:rPr>
          <w:rFonts w:ascii="Arial" w:hAnsi="Arial" w:cs="Arial"/>
          <w:sz w:val="24"/>
          <w:szCs w:val="24"/>
        </w:rPr>
      </w:pPr>
      <w:proofErr w:type="spellStart"/>
      <w:r w:rsidRPr="00B768BB">
        <w:rPr>
          <w:rFonts w:ascii="Arial" w:hAnsi="Arial" w:cs="Arial"/>
          <w:sz w:val="24"/>
          <w:szCs w:val="24"/>
        </w:rPr>
        <w:t>д</w:t>
      </w:r>
      <w:proofErr w:type="gramStart"/>
      <w:r w:rsidRPr="00B768BB">
        <w:rPr>
          <w:rFonts w:ascii="Arial" w:hAnsi="Arial" w:cs="Arial"/>
          <w:sz w:val="24"/>
          <w:szCs w:val="24"/>
        </w:rPr>
        <w:t>.В</w:t>
      </w:r>
      <w:proofErr w:type="gramEnd"/>
      <w:r w:rsidRPr="00B768BB">
        <w:rPr>
          <w:rFonts w:ascii="Arial" w:hAnsi="Arial" w:cs="Arial"/>
          <w:sz w:val="24"/>
          <w:szCs w:val="24"/>
        </w:rPr>
        <w:t>оробьевка</w:t>
      </w:r>
      <w:proofErr w:type="spellEnd"/>
    </w:p>
    <w:p w:rsidR="005B37B7" w:rsidRPr="00B768BB" w:rsidRDefault="005B37B7" w:rsidP="00E85DB0">
      <w:pPr>
        <w:pStyle w:val="ab"/>
        <w:numPr>
          <w:ilvl w:val="0"/>
          <w:numId w:val="41"/>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Дома культуры на </w:t>
      </w:r>
      <w:r w:rsidR="00FE3BB1" w:rsidRPr="00B768BB">
        <w:rPr>
          <w:rFonts w:ascii="Arial" w:hAnsi="Arial" w:cs="Arial"/>
          <w:sz w:val="24"/>
          <w:szCs w:val="24"/>
        </w:rPr>
        <w:t>50</w:t>
      </w:r>
      <w:r w:rsidRPr="00B768BB">
        <w:rPr>
          <w:rFonts w:ascii="Arial" w:hAnsi="Arial" w:cs="Arial"/>
          <w:sz w:val="24"/>
          <w:szCs w:val="24"/>
        </w:rPr>
        <w:t xml:space="preserve"> мест (первоочередное освоение). На данный момент строительство завершено.</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Развитие транспортной инфраструктуры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Ожидаемые конечные результаты по итогам реализации стратегии:</w:t>
      </w:r>
    </w:p>
    <w:p w:rsidR="003C0300" w:rsidRPr="00B768BB" w:rsidRDefault="005B37B7" w:rsidP="00E85DB0">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увеличение  числа автомобильных дорог, отвечающих нормативным требованиям и  транспортно-эксплуатационным показателям на    39,2 %;</w:t>
      </w:r>
    </w:p>
    <w:p w:rsidR="003C0300" w:rsidRPr="00B768BB" w:rsidRDefault="005B37B7" w:rsidP="00E85DB0">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увеличение  дорожных знаков на   69 </w:t>
      </w:r>
      <w:proofErr w:type="spellStart"/>
      <w:proofErr w:type="gramStart"/>
      <w:r w:rsidRPr="00B768BB">
        <w:rPr>
          <w:rFonts w:ascii="Arial" w:hAnsi="Arial" w:cs="Arial"/>
          <w:sz w:val="24"/>
          <w:szCs w:val="24"/>
        </w:rPr>
        <w:t>шт</w:t>
      </w:r>
      <w:proofErr w:type="spellEnd"/>
      <w:proofErr w:type="gramEnd"/>
      <w:r w:rsidRPr="00B768BB">
        <w:rPr>
          <w:rFonts w:ascii="Arial" w:hAnsi="Arial" w:cs="Arial"/>
          <w:sz w:val="24"/>
          <w:szCs w:val="24"/>
        </w:rPr>
        <w:t>;</w:t>
      </w:r>
    </w:p>
    <w:p w:rsidR="00F10C53" w:rsidRPr="00B768BB" w:rsidRDefault="005B37B7" w:rsidP="00C77771">
      <w:pPr>
        <w:pStyle w:val="ab"/>
        <w:numPr>
          <w:ilvl w:val="0"/>
          <w:numId w:val="39"/>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увеличение количество автомобильных дорог, прошедших государственную регистрацию права на 100 %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Развитие жилищно – коммунального хозяйства и благоустройство территории</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Ожидаемые конечные результаты по итогам реализации стратегии:</w:t>
      </w:r>
    </w:p>
    <w:p w:rsidR="005B37B7"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уровня износа объектов  инженерной инфраструктуры МО</w:t>
      </w:r>
      <w:r w:rsidR="00512CD4" w:rsidRPr="00B768BB">
        <w:rPr>
          <w:rFonts w:ascii="Arial" w:hAnsi="Arial" w:cs="Arial"/>
          <w:sz w:val="24"/>
          <w:szCs w:val="24"/>
        </w:rPr>
        <w:t xml:space="preserve"> «Олонки»</w:t>
      </w:r>
      <w:r w:rsidRPr="00B768BB">
        <w:rPr>
          <w:rFonts w:ascii="Arial" w:hAnsi="Arial" w:cs="Arial"/>
          <w:sz w:val="24"/>
          <w:szCs w:val="24"/>
        </w:rPr>
        <w:t xml:space="preserve"> на 20%;</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Повышения надежности  и  качества  предоставления коммунальных услуг населению; </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Улучшение условий для работы и отдыха жителей поселения;</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Снижение потребления энергоресурсов на 9%;</w:t>
      </w:r>
    </w:p>
    <w:p w:rsidR="003C0300" w:rsidRPr="00B768BB"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Повышение протяженности уличного освещения на 5 км;</w:t>
      </w:r>
    </w:p>
    <w:p w:rsidR="005B37B7" w:rsidRDefault="005B37B7" w:rsidP="00E85DB0">
      <w:pPr>
        <w:pStyle w:val="ab"/>
        <w:numPr>
          <w:ilvl w:val="0"/>
          <w:numId w:val="40"/>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Уменьшение несанкционированных свалок.</w:t>
      </w:r>
    </w:p>
    <w:p w:rsidR="005B3D05" w:rsidRPr="00B768BB" w:rsidRDefault="005B3D05" w:rsidP="00E85DB0">
      <w:pPr>
        <w:pStyle w:val="ab"/>
        <w:numPr>
          <w:ilvl w:val="0"/>
          <w:numId w:val="40"/>
        </w:numPr>
        <w:suppressAutoHyphens/>
        <w:spacing w:after="0" w:line="240" w:lineRule="auto"/>
        <w:ind w:left="0" w:firstLine="360"/>
        <w:jc w:val="both"/>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7. МЕХАНИЗМ РЕАЛИЗАЦИИ СТРАТЕГИИ</w:t>
      </w:r>
    </w:p>
    <w:p w:rsidR="000A2C59" w:rsidRPr="00B768BB" w:rsidRDefault="000A2C59" w:rsidP="006E323E">
      <w:pPr>
        <w:suppressAutoHyphens/>
        <w:spacing w:after="0" w:line="240" w:lineRule="auto"/>
        <w:ind w:firstLine="567"/>
        <w:jc w:val="center"/>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Сущность механизма реализации стратегии со</w:t>
      </w:r>
      <w:r w:rsidR="00512CD4" w:rsidRPr="00B768BB">
        <w:rPr>
          <w:rFonts w:ascii="Arial" w:hAnsi="Arial" w:cs="Arial"/>
          <w:sz w:val="24"/>
          <w:szCs w:val="24"/>
        </w:rPr>
        <w:t xml:space="preserve">циально-экономического развития </w:t>
      </w:r>
      <w:r w:rsidRPr="00B768BB">
        <w:rPr>
          <w:rFonts w:ascii="Arial" w:hAnsi="Arial" w:cs="Arial"/>
          <w:sz w:val="24"/>
          <w:szCs w:val="24"/>
        </w:rPr>
        <w:t>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xml:space="preserve">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3C0300" w:rsidRPr="00B768BB" w:rsidRDefault="005B37B7" w:rsidP="003C0300">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При формировании механизма реализации стратегии Администрация предполагает ориентацию на следующие принципы:</w:t>
      </w:r>
    </w:p>
    <w:p w:rsidR="003C0300"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3C0300"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lastRenderedPageBreak/>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5B37B7" w:rsidRPr="00B768BB" w:rsidRDefault="005B37B7" w:rsidP="00E85DB0">
      <w:pPr>
        <w:pStyle w:val="ab"/>
        <w:numPr>
          <w:ilvl w:val="0"/>
          <w:numId w:val="42"/>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805121" w:rsidRPr="00B768BB" w:rsidRDefault="005B37B7" w:rsidP="00805121">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 xml:space="preserve">В процессе реализации </w:t>
      </w:r>
      <w:r w:rsidR="00373036" w:rsidRPr="00B768BB">
        <w:rPr>
          <w:rFonts w:ascii="Arial" w:hAnsi="Arial" w:cs="Arial"/>
          <w:sz w:val="24"/>
          <w:szCs w:val="24"/>
        </w:rPr>
        <w:t>С</w:t>
      </w:r>
      <w:r w:rsidRPr="00B768BB">
        <w:rPr>
          <w:rFonts w:ascii="Arial" w:hAnsi="Arial" w:cs="Arial"/>
          <w:sz w:val="24"/>
          <w:szCs w:val="24"/>
        </w:rPr>
        <w:t>СЭР предполагается использовать следующие методы управления:</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805121"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5B37B7" w:rsidRPr="00B768BB" w:rsidRDefault="005B37B7" w:rsidP="00805121">
      <w:pPr>
        <w:pStyle w:val="ab"/>
        <w:numPr>
          <w:ilvl w:val="0"/>
          <w:numId w:val="43"/>
        </w:numPr>
        <w:suppressAutoHyphens/>
        <w:spacing w:after="0" w:line="240" w:lineRule="auto"/>
        <w:ind w:left="0" w:firstLine="360"/>
        <w:jc w:val="both"/>
        <w:rPr>
          <w:rFonts w:ascii="Arial" w:hAnsi="Arial" w:cs="Arial"/>
          <w:sz w:val="24"/>
          <w:szCs w:val="24"/>
        </w:rPr>
      </w:pPr>
      <w:proofErr w:type="gramStart"/>
      <w:r w:rsidRPr="00B768BB">
        <w:rPr>
          <w:rFonts w:ascii="Arial" w:hAnsi="Arial" w:cs="Arial"/>
          <w:sz w:val="24"/>
          <w:szCs w:val="24"/>
        </w:rPr>
        <w:t>Правовые</w:t>
      </w:r>
      <w:proofErr w:type="gramEnd"/>
      <w:r w:rsidRPr="00B768BB">
        <w:rPr>
          <w:rFonts w:ascii="Arial" w:hAnsi="Arial" w:cs="Arial"/>
          <w:sz w:val="24"/>
          <w:szCs w:val="24"/>
        </w:rPr>
        <w:t xml:space="preserve"> – на современном этапе процесс должен иметь нормативно-правовую базу.</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ab/>
        <w:t>Реализация ССЭР возможна с участием следующих сторон:</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Депутатов</w:t>
      </w:r>
      <w:r w:rsidR="000A2C59" w:rsidRPr="00B768BB">
        <w:rPr>
          <w:rFonts w:ascii="Arial" w:hAnsi="Arial" w:cs="Arial"/>
          <w:sz w:val="24"/>
          <w:szCs w:val="24"/>
        </w:rPr>
        <w:t xml:space="preserve"> муниципального образования</w:t>
      </w:r>
      <w:r w:rsidR="00512CD4" w:rsidRPr="00B768BB">
        <w:rPr>
          <w:rFonts w:ascii="Arial" w:hAnsi="Arial" w:cs="Arial"/>
          <w:sz w:val="24"/>
          <w:szCs w:val="24"/>
        </w:rPr>
        <w:t xml:space="preserve"> «Олонки»;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Союзы и другие общественные организации,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Инвестиционные компании,</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 xml:space="preserve">Ведущие предприятия промышленности и сельскохозяйственного комплекса </w:t>
      </w:r>
      <w:r w:rsidR="00805121" w:rsidRPr="00B768BB">
        <w:rPr>
          <w:rFonts w:ascii="Arial" w:hAnsi="Arial" w:cs="Arial"/>
          <w:sz w:val="24"/>
          <w:szCs w:val="24"/>
        </w:rPr>
        <w:t>муниципального образования</w:t>
      </w:r>
      <w:r w:rsidRPr="00B768BB">
        <w:rPr>
          <w:rFonts w:ascii="Arial" w:hAnsi="Arial" w:cs="Arial"/>
          <w:sz w:val="24"/>
          <w:szCs w:val="24"/>
        </w:rPr>
        <w:t>,</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Учреждения сферы культуры,</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Предприятия и предприниматели сферы инфраструктуры туризма,</w:t>
      </w:r>
    </w:p>
    <w:p w:rsidR="00805121"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Частные лица,</w:t>
      </w:r>
    </w:p>
    <w:p w:rsidR="005B37B7" w:rsidRPr="00B768BB" w:rsidRDefault="005B37B7" w:rsidP="00805121">
      <w:pPr>
        <w:pStyle w:val="ab"/>
        <w:numPr>
          <w:ilvl w:val="0"/>
          <w:numId w:val="44"/>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Иные.</w:t>
      </w:r>
    </w:p>
    <w:p w:rsidR="00805121" w:rsidRPr="00B768BB" w:rsidRDefault="00805121" w:rsidP="005B37B7">
      <w:pPr>
        <w:suppressAutoHyphens/>
        <w:spacing w:after="0" w:line="240" w:lineRule="auto"/>
        <w:ind w:firstLine="567"/>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ВИДЫ МЕХАНИЗМА: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sz w:val="24"/>
          <w:szCs w:val="24"/>
        </w:rPr>
        <w:t xml:space="preserve"> </w:t>
      </w:r>
      <w:r w:rsidRPr="00B768BB">
        <w:rPr>
          <w:rFonts w:ascii="Arial" w:hAnsi="Arial" w:cs="Arial"/>
          <w:i/>
          <w:sz w:val="24"/>
          <w:szCs w:val="24"/>
        </w:rPr>
        <w:t>Правовой механизм: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lastRenderedPageBreak/>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Основными нормативными документами на местном уровне являются: Устав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5B37B7" w:rsidRPr="00B768BB" w:rsidRDefault="005B37B7" w:rsidP="005B37B7">
      <w:pPr>
        <w:suppressAutoHyphens/>
        <w:spacing w:after="0" w:line="240" w:lineRule="auto"/>
        <w:ind w:firstLine="567"/>
        <w:jc w:val="both"/>
        <w:rPr>
          <w:rFonts w:ascii="Arial" w:hAnsi="Arial" w:cs="Arial"/>
          <w:i/>
          <w:sz w:val="24"/>
          <w:szCs w:val="24"/>
        </w:rPr>
      </w:pPr>
      <w:r w:rsidRPr="00B768BB">
        <w:rPr>
          <w:rFonts w:ascii="Arial" w:hAnsi="Arial" w:cs="Arial"/>
          <w:i/>
          <w:sz w:val="24"/>
          <w:szCs w:val="24"/>
        </w:rPr>
        <w:t>Организационно-хозяйственный механизм</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Для организации работы по реализации программы:</w:t>
      </w:r>
    </w:p>
    <w:p w:rsidR="00805121"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определен процесс и алгоритм разработки и реализации стратегии;</w:t>
      </w:r>
    </w:p>
    <w:p w:rsidR="00805121"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создана специальная структура, подчиняющаяся непосредственно главе администрации муниципального образования</w:t>
      </w:r>
      <w:r w:rsidR="00512CD4" w:rsidRPr="00B768BB">
        <w:rPr>
          <w:rFonts w:ascii="Arial" w:hAnsi="Arial" w:cs="Arial"/>
          <w:sz w:val="24"/>
          <w:szCs w:val="24"/>
        </w:rPr>
        <w:t xml:space="preserve"> «Олонки»</w:t>
      </w:r>
      <w:r w:rsidRPr="00B768BB">
        <w:rPr>
          <w:rFonts w:ascii="Arial" w:hAnsi="Arial" w:cs="Arial"/>
          <w:sz w:val="24"/>
          <w:szCs w:val="24"/>
        </w:rPr>
        <w:t>;</w:t>
      </w:r>
    </w:p>
    <w:p w:rsidR="005B37B7" w:rsidRPr="00B768BB" w:rsidRDefault="005B37B7" w:rsidP="00805121">
      <w:pPr>
        <w:pStyle w:val="ab"/>
        <w:numPr>
          <w:ilvl w:val="0"/>
          <w:numId w:val="45"/>
        </w:numPr>
        <w:suppressAutoHyphens/>
        <w:spacing w:after="0" w:line="240" w:lineRule="auto"/>
        <w:ind w:left="0" w:firstLine="360"/>
        <w:jc w:val="both"/>
        <w:rPr>
          <w:rFonts w:ascii="Arial" w:hAnsi="Arial" w:cs="Arial"/>
          <w:sz w:val="24"/>
          <w:szCs w:val="24"/>
        </w:rPr>
      </w:pPr>
      <w:r w:rsidRPr="00B768BB">
        <w:rPr>
          <w:rFonts w:ascii="Arial" w:hAnsi="Arial" w:cs="Arial"/>
          <w:sz w:val="24"/>
          <w:szCs w:val="24"/>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805121" w:rsidRPr="00B768BB" w:rsidRDefault="00805121" w:rsidP="00805121">
      <w:pPr>
        <w:pStyle w:val="ab"/>
        <w:suppressAutoHyphens/>
        <w:spacing w:after="0" w:line="240" w:lineRule="auto"/>
        <w:ind w:left="360"/>
        <w:jc w:val="both"/>
        <w:rPr>
          <w:rFonts w:ascii="Arial" w:hAnsi="Arial" w:cs="Arial"/>
          <w:sz w:val="24"/>
          <w:szCs w:val="24"/>
        </w:rPr>
      </w:pP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Финансовое обеспечение программных мероприятий</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5B37B7" w:rsidRPr="00B768BB" w:rsidRDefault="005B37B7" w:rsidP="005B37B7">
      <w:pPr>
        <w:suppressAutoHyphens/>
        <w:spacing w:after="0" w:line="240" w:lineRule="auto"/>
        <w:ind w:firstLine="567"/>
        <w:jc w:val="both"/>
        <w:rPr>
          <w:rFonts w:ascii="Arial" w:hAnsi="Arial" w:cs="Arial"/>
          <w:sz w:val="24"/>
          <w:szCs w:val="24"/>
        </w:rPr>
      </w:pPr>
      <w:r w:rsidRPr="00B768BB">
        <w:rPr>
          <w:rFonts w:ascii="Arial" w:hAnsi="Arial" w:cs="Arial"/>
          <w:sz w:val="24"/>
          <w:szCs w:val="24"/>
        </w:rPr>
        <w:t>В сфере использования средств местного бюджета основой является решение Думы о бюджете муниципального образования на текущий год</w:t>
      </w:r>
    </w:p>
    <w:p w:rsidR="005B37B7" w:rsidRPr="00B768BB" w:rsidRDefault="005B37B7" w:rsidP="005B37B7">
      <w:pPr>
        <w:suppressAutoHyphens/>
        <w:spacing w:after="0" w:line="240" w:lineRule="auto"/>
        <w:ind w:firstLine="567"/>
        <w:jc w:val="both"/>
        <w:rPr>
          <w:rFonts w:ascii="Arial" w:hAnsi="Arial" w:cs="Arial"/>
          <w:sz w:val="24"/>
          <w:szCs w:val="24"/>
        </w:rPr>
      </w:pPr>
    </w:p>
    <w:p w:rsidR="005B37B7" w:rsidRPr="00B768BB" w:rsidRDefault="005B37B7" w:rsidP="006E323E">
      <w:pPr>
        <w:suppressAutoHyphens/>
        <w:spacing w:after="0" w:line="240" w:lineRule="auto"/>
        <w:ind w:firstLine="567"/>
        <w:jc w:val="right"/>
        <w:rPr>
          <w:rFonts w:ascii="Arial" w:hAnsi="Arial" w:cs="Arial"/>
          <w:sz w:val="24"/>
          <w:szCs w:val="24"/>
        </w:rPr>
      </w:pPr>
      <w:r w:rsidRPr="00B768BB">
        <w:rPr>
          <w:rFonts w:ascii="Arial" w:hAnsi="Arial" w:cs="Arial"/>
          <w:sz w:val="24"/>
          <w:szCs w:val="24"/>
        </w:rPr>
        <w:t>Приложение №2</w:t>
      </w:r>
    </w:p>
    <w:p w:rsidR="006E323E" w:rsidRPr="00B768BB" w:rsidRDefault="006E323E" w:rsidP="006E323E">
      <w:pPr>
        <w:suppressAutoHyphens/>
        <w:spacing w:after="0" w:line="240" w:lineRule="auto"/>
        <w:ind w:firstLine="567"/>
        <w:jc w:val="center"/>
        <w:rPr>
          <w:rFonts w:ascii="Arial" w:hAnsi="Arial" w:cs="Arial"/>
          <w:sz w:val="24"/>
          <w:szCs w:val="24"/>
        </w:rPr>
      </w:pP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ПЕРЕЧЕНЬ МУНИЦИПАЛЬНЫХ ПРОГРАММ СЕЛЬСКОГО ПОСЕЛЕНИЯ ЖЕЛЕЗНОДОРОЖНОГО МУНИЦИПАЛЬНОГО ОБРАЗОВАНИЯ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756"/>
        <w:gridCol w:w="2977"/>
        <w:gridCol w:w="2606"/>
      </w:tblGrid>
      <w:tr w:rsidR="00130246" w:rsidRPr="00B768BB" w:rsidTr="00500723">
        <w:tc>
          <w:tcPr>
            <w:tcW w:w="2605"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Наименование МЦП</w:t>
            </w:r>
          </w:p>
        </w:tc>
        <w:tc>
          <w:tcPr>
            <w:tcW w:w="175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Период реализации программы</w:t>
            </w:r>
          </w:p>
        </w:tc>
        <w:tc>
          <w:tcPr>
            <w:tcW w:w="2977"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Объем финансирования, тыс. руб.</w:t>
            </w:r>
          </w:p>
        </w:tc>
        <w:tc>
          <w:tcPr>
            <w:tcW w:w="260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Ответственный исполнитель</w:t>
            </w:r>
          </w:p>
        </w:tc>
      </w:tr>
      <w:tr w:rsidR="00130246" w:rsidRPr="00B768BB" w:rsidTr="00500723">
        <w:tc>
          <w:tcPr>
            <w:tcW w:w="2605" w:type="dxa"/>
            <w:shd w:val="clear" w:color="auto" w:fill="auto"/>
          </w:tcPr>
          <w:p w:rsidR="006E323E" w:rsidRPr="00B768BB" w:rsidRDefault="007E158F"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 xml:space="preserve">« Формирование комфортной городской среды муниципального образования «Олонки» на 2018-2022 </w:t>
            </w:r>
            <w:proofErr w:type="spellStart"/>
            <w:r w:rsidRPr="00B768BB">
              <w:rPr>
                <w:rFonts w:ascii="Courier New" w:eastAsia="Times New Roman" w:hAnsi="Courier New" w:cs="Courier New"/>
                <w:bCs/>
                <w:sz w:val="20"/>
                <w:szCs w:val="20"/>
                <w:lang w:eastAsia="ru-RU"/>
              </w:rPr>
              <w:t>г.</w:t>
            </w:r>
            <w:proofErr w:type="gramStart"/>
            <w:r w:rsidRPr="00B768BB">
              <w:rPr>
                <w:rFonts w:ascii="Courier New" w:eastAsia="Times New Roman" w:hAnsi="Courier New" w:cs="Courier New"/>
                <w:bCs/>
                <w:sz w:val="20"/>
                <w:szCs w:val="20"/>
                <w:lang w:eastAsia="ru-RU"/>
              </w:rPr>
              <w:t>г</w:t>
            </w:r>
            <w:proofErr w:type="spellEnd"/>
            <w:proofErr w:type="gramEnd"/>
            <w:r w:rsidRPr="00B768BB">
              <w:rPr>
                <w:rFonts w:ascii="Courier New" w:eastAsia="Times New Roman" w:hAnsi="Courier New" w:cs="Courier New"/>
                <w:bCs/>
                <w:sz w:val="20"/>
                <w:szCs w:val="20"/>
                <w:lang w:eastAsia="ru-RU"/>
              </w:rPr>
              <w:t>.»</w:t>
            </w:r>
          </w:p>
        </w:tc>
        <w:tc>
          <w:tcPr>
            <w:tcW w:w="1756" w:type="dxa"/>
            <w:shd w:val="clear" w:color="auto" w:fill="auto"/>
          </w:tcPr>
          <w:p w:rsidR="006E323E" w:rsidRPr="00B768BB" w:rsidRDefault="006E323E" w:rsidP="007E158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w:t>
            </w:r>
            <w:r w:rsidR="007E158F" w:rsidRPr="00B768BB">
              <w:rPr>
                <w:rFonts w:ascii="Courier New" w:eastAsia="Times New Roman" w:hAnsi="Courier New" w:cs="Courier New"/>
                <w:sz w:val="20"/>
                <w:szCs w:val="20"/>
                <w:lang w:eastAsia="ru-RU"/>
              </w:rPr>
              <w:t>8</w:t>
            </w:r>
            <w:r w:rsidRPr="00B768BB">
              <w:rPr>
                <w:rFonts w:ascii="Courier New" w:eastAsia="Times New Roman" w:hAnsi="Courier New" w:cs="Courier New"/>
                <w:sz w:val="20"/>
                <w:szCs w:val="20"/>
                <w:lang w:eastAsia="ru-RU"/>
              </w:rPr>
              <w:t>-202</w:t>
            </w:r>
            <w:r w:rsidR="007E158F" w:rsidRPr="00B768BB">
              <w:rPr>
                <w:rFonts w:ascii="Courier New" w:eastAsia="Times New Roman" w:hAnsi="Courier New" w:cs="Courier New"/>
                <w:sz w:val="20"/>
                <w:szCs w:val="20"/>
                <w:lang w:eastAsia="ru-RU"/>
              </w:rPr>
              <w:t>2</w:t>
            </w:r>
            <w:r w:rsidRPr="00B768BB">
              <w:rPr>
                <w:rFonts w:ascii="Courier New" w:eastAsia="Times New Roman" w:hAnsi="Courier New" w:cs="Courier New"/>
                <w:sz w:val="20"/>
                <w:szCs w:val="20"/>
                <w:lang w:eastAsia="ru-RU"/>
              </w:rPr>
              <w:t xml:space="preserve"> </w:t>
            </w:r>
            <w:proofErr w:type="spellStart"/>
            <w:proofErr w:type="gramStart"/>
            <w:r w:rsidRPr="00B768BB">
              <w:rPr>
                <w:rFonts w:ascii="Courier New" w:eastAsia="Times New Roman" w:hAnsi="Courier New" w:cs="Courier New"/>
                <w:sz w:val="20"/>
                <w:szCs w:val="20"/>
                <w:lang w:eastAsia="ru-RU"/>
              </w:rPr>
              <w:t>гг</w:t>
            </w:r>
            <w:proofErr w:type="spellEnd"/>
            <w:proofErr w:type="gramEnd"/>
            <w:r w:rsidRPr="00B768BB">
              <w:rPr>
                <w:rFonts w:ascii="Courier New" w:eastAsia="Times New Roman" w:hAnsi="Courier New" w:cs="Courier New"/>
                <w:sz w:val="20"/>
                <w:szCs w:val="20"/>
                <w:lang w:eastAsia="ru-RU"/>
              </w:rPr>
              <w:t xml:space="preserve"> (к периоду окончания программы она будет продлена)</w:t>
            </w:r>
          </w:p>
        </w:tc>
        <w:tc>
          <w:tcPr>
            <w:tcW w:w="2977" w:type="dxa"/>
            <w:shd w:val="clear" w:color="auto" w:fill="auto"/>
          </w:tcPr>
          <w:p w:rsidR="006E323E" w:rsidRPr="00B768BB" w:rsidRDefault="006E323E" w:rsidP="007E158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Общий объем финансирования Программы из бюджета муниципального образования </w:t>
            </w:r>
            <w:r w:rsidR="007E158F"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6E323E" w:rsidRPr="00B768BB" w:rsidRDefault="007E158F"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Глава администрации муниципального образования «Олонки» </w:t>
            </w:r>
          </w:p>
        </w:tc>
      </w:tr>
      <w:tr w:rsidR="006E323E" w:rsidRPr="00B768BB" w:rsidTr="00500723">
        <w:tc>
          <w:tcPr>
            <w:tcW w:w="2605"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 xml:space="preserve">«Развитие </w:t>
            </w:r>
            <w:r w:rsidRPr="00B768BB">
              <w:rPr>
                <w:rFonts w:ascii="Courier New" w:eastAsia="Times New Roman" w:hAnsi="Courier New" w:cs="Courier New"/>
                <w:bCs/>
                <w:sz w:val="20"/>
                <w:szCs w:val="20"/>
                <w:lang w:eastAsia="ru-RU"/>
              </w:rPr>
              <w:lastRenderedPageBreak/>
              <w:t>физической культуры и спорта на территории муниципального образования «Олонки»</w:t>
            </w:r>
          </w:p>
        </w:tc>
        <w:tc>
          <w:tcPr>
            <w:tcW w:w="1756" w:type="dxa"/>
            <w:shd w:val="clear" w:color="auto" w:fill="auto"/>
          </w:tcPr>
          <w:p w:rsidR="006E323E" w:rsidRPr="00B768BB" w:rsidRDefault="006E323E" w:rsidP="00266935">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201</w:t>
            </w:r>
            <w:r w:rsidR="00266935" w:rsidRPr="00B768BB">
              <w:rPr>
                <w:rFonts w:ascii="Courier New" w:eastAsia="Times New Roman" w:hAnsi="Courier New" w:cs="Courier New"/>
                <w:sz w:val="20"/>
                <w:szCs w:val="20"/>
                <w:lang w:eastAsia="ru-RU"/>
              </w:rPr>
              <w:t>8</w:t>
            </w:r>
            <w:r w:rsidRPr="00B768BB">
              <w:rPr>
                <w:rFonts w:ascii="Courier New" w:eastAsia="Times New Roman" w:hAnsi="Courier New" w:cs="Courier New"/>
                <w:sz w:val="20"/>
                <w:szCs w:val="20"/>
                <w:lang w:eastAsia="ru-RU"/>
              </w:rPr>
              <w:t xml:space="preserve">-2020 </w:t>
            </w:r>
            <w:proofErr w:type="spellStart"/>
            <w:proofErr w:type="gramStart"/>
            <w:r w:rsidRPr="00B768BB">
              <w:rPr>
                <w:rFonts w:ascii="Courier New" w:eastAsia="Times New Roman" w:hAnsi="Courier New" w:cs="Courier New"/>
                <w:sz w:val="20"/>
                <w:szCs w:val="20"/>
                <w:lang w:eastAsia="ru-RU"/>
              </w:rPr>
              <w:t>гг</w:t>
            </w:r>
            <w:proofErr w:type="spellEnd"/>
            <w:proofErr w:type="gramEnd"/>
            <w:r w:rsidRPr="00B768BB">
              <w:rPr>
                <w:rFonts w:ascii="Courier New" w:eastAsia="Times New Roman" w:hAnsi="Courier New" w:cs="Courier New"/>
                <w:sz w:val="20"/>
                <w:szCs w:val="20"/>
                <w:lang w:eastAsia="ru-RU"/>
              </w:rPr>
              <w:t xml:space="preserve"> </w:t>
            </w:r>
            <w:r w:rsidRPr="00B768BB">
              <w:rPr>
                <w:rFonts w:ascii="Courier New" w:eastAsia="Times New Roman" w:hAnsi="Courier New" w:cs="Courier New"/>
                <w:sz w:val="20"/>
                <w:szCs w:val="20"/>
                <w:lang w:eastAsia="ru-RU"/>
              </w:rPr>
              <w:lastRenderedPageBreak/>
              <w:t>(к периоду окончания программы она будет продлена)</w:t>
            </w:r>
          </w:p>
        </w:tc>
        <w:tc>
          <w:tcPr>
            <w:tcW w:w="2977" w:type="dxa"/>
            <w:shd w:val="clear" w:color="auto" w:fill="auto"/>
          </w:tcPr>
          <w:p w:rsidR="006E323E" w:rsidRPr="00B768BB" w:rsidRDefault="006E323E" w:rsidP="00266935">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Объем денежных сре</w:t>
            </w:r>
            <w:proofErr w:type="gramStart"/>
            <w:r w:rsidRPr="00B768BB">
              <w:rPr>
                <w:rFonts w:ascii="Courier New" w:eastAsia="Times New Roman" w:hAnsi="Courier New" w:cs="Courier New"/>
                <w:sz w:val="20"/>
                <w:szCs w:val="20"/>
                <w:lang w:eastAsia="ru-RU"/>
              </w:rPr>
              <w:t xml:space="preserve">дств </w:t>
            </w:r>
            <w:r w:rsidRPr="00B768BB">
              <w:rPr>
                <w:rFonts w:ascii="Courier New" w:eastAsia="Times New Roman" w:hAnsi="Courier New" w:cs="Courier New"/>
                <w:sz w:val="20"/>
                <w:szCs w:val="20"/>
                <w:lang w:eastAsia="ru-RU"/>
              </w:rPr>
              <w:lastRenderedPageBreak/>
              <w:t>дл</w:t>
            </w:r>
            <w:proofErr w:type="gramEnd"/>
            <w:r w:rsidRPr="00B768BB">
              <w:rPr>
                <w:rFonts w:ascii="Courier New" w:eastAsia="Times New Roman" w:hAnsi="Courier New" w:cs="Courier New"/>
                <w:sz w:val="20"/>
                <w:szCs w:val="20"/>
                <w:lang w:eastAsia="ru-RU"/>
              </w:rPr>
              <w:t>я финансирования за счет средств бюджета МО</w:t>
            </w:r>
            <w:r w:rsidR="00266935" w:rsidRPr="00B768BB">
              <w:rPr>
                <w:rFonts w:ascii="Courier New" w:eastAsia="Times New Roman" w:hAnsi="Courier New" w:cs="Courier New"/>
                <w:sz w:val="20"/>
                <w:szCs w:val="20"/>
                <w:lang w:eastAsia="ru-RU"/>
              </w:rPr>
              <w:t xml:space="preserve"> </w:t>
            </w:r>
            <w:r w:rsidR="00266935" w:rsidRPr="00B768BB">
              <w:rPr>
                <w:rFonts w:ascii="Courier New" w:hAnsi="Courier New" w:cs="Courier New"/>
                <w:sz w:val="20"/>
                <w:szCs w:val="20"/>
              </w:rPr>
              <w:t>«Олонки</w:t>
            </w:r>
          </w:p>
        </w:tc>
        <w:tc>
          <w:tcPr>
            <w:tcW w:w="2606"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 xml:space="preserve">Заместитель главы </w:t>
            </w:r>
            <w:r w:rsidRPr="00B768BB">
              <w:rPr>
                <w:rFonts w:ascii="Courier New" w:eastAsia="Times New Roman" w:hAnsi="Courier New" w:cs="Courier New"/>
                <w:sz w:val="20"/>
                <w:szCs w:val="20"/>
                <w:lang w:eastAsia="ru-RU"/>
              </w:rPr>
              <w:lastRenderedPageBreak/>
              <w:t>администрации муниципального образования «Олонки»</w:t>
            </w:r>
          </w:p>
        </w:tc>
      </w:tr>
      <w:tr w:rsidR="006E323E" w:rsidRPr="00B768BB" w:rsidTr="00500723">
        <w:trPr>
          <w:trHeight w:val="464"/>
        </w:trPr>
        <w:tc>
          <w:tcPr>
            <w:tcW w:w="2605"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lastRenderedPageBreak/>
              <w:t>«Развитие муниципальных дорог общего пользования местного значения, обеспечение безопасности дорожного движения и транспортной безопасности»</w:t>
            </w:r>
          </w:p>
        </w:tc>
        <w:tc>
          <w:tcPr>
            <w:tcW w:w="1756" w:type="dxa"/>
            <w:shd w:val="clear" w:color="auto" w:fill="auto"/>
          </w:tcPr>
          <w:p w:rsidR="006E323E" w:rsidRPr="00B768BB" w:rsidRDefault="00266935"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2018</w:t>
            </w:r>
            <w:r w:rsidR="006E323E" w:rsidRPr="00B768BB">
              <w:rPr>
                <w:rFonts w:ascii="Courier New" w:eastAsia="Times New Roman" w:hAnsi="Courier New" w:cs="Courier New"/>
                <w:sz w:val="20"/>
                <w:szCs w:val="20"/>
                <w:lang w:eastAsia="ru-RU"/>
              </w:rPr>
              <w:t xml:space="preserve">-2020 </w:t>
            </w:r>
            <w:proofErr w:type="spellStart"/>
            <w:proofErr w:type="gramStart"/>
            <w:r w:rsidR="006E323E" w:rsidRPr="00B768BB">
              <w:rPr>
                <w:rFonts w:ascii="Courier New" w:eastAsia="Times New Roman" w:hAnsi="Courier New" w:cs="Courier New"/>
                <w:sz w:val="20"/>
                <w:szCs w:val="20"/>
                <w:lang w:eastAsia="ru-RU"/>
              </w:rPr>
              <w:t>гг</w:t>
            </w:r>
            <w:proofErr w:type="spellEnd"/>
            <w:proofErr w:type="gramEnd"/>
            <w:r w:rsidR="006E323E" w:rsidRPr="00B768BB">
              <w:rPr>
                <w:rFonts w:ascii="Courier New" w:eastAsia="Times New Roman" w:hAnsi="Courier New" w:cs="Courier New"/>
                <w:sz w:val="20"/>
                <w:szCs w:val="20"/>
                <w:lang w:eastAsia="ru-RU"/>
              </w:rPr>
              <w:t xml:space="preserve"> (к периоду окончания программы она будет продлена)</w:t>
            </w:r>
          </w:p>
        </w:tc>
        <w:tc>
          <w:tcPr>
            <w:tcW w:w="2977" w:type="dxa"/>
            <w:shd w:val="clear" w:color="auto" w:fill="auto"/>
          </w:tcPr>
          <w:p w:rsidR="006E323E" w:rsidRPr="00B768BB" w:rsidRDefault="00130246"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6E323E" w:rsidRPr="00B768BB" w:rsidRDefault="00393DC1"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Начальник финансового отдела МО «Олонки»</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p>
        </w:tc>
      </w:tr>
      <w:tr w:rsidR="006E323E" w:rsidRPr="00B768BB" w:rsidTr="00500723">
        <w:trPr>
          <w:trHeight w:val="463"/>
        </w:trPr>
        <w:tc>
          <w:tcPr>
            <w:tcW w:w="2605" w:type="dxa"/>
            <w:shd w:val="clear" w:color="auto" w:fill="auto"/>
          </w:tcPr>
          <w:p w:rsidR="006E323E"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«По профилактике наркомании, токсикомании и алкоголизма на территории МО «Олонки»</w:t>
            </w:r>
          </w:p>
        </w:tc>
        <w:tc>
          <w:tcPr>
            <w:tcW w:w="1756" w:type="dxa"/>
            <w:shd w:val="clear" w:color="auto" w:fill="auto"/>
          </w:tcPr>
          <w:p w:rsidR="006E323E" w:rsidRPr="00B768BB" w:rsidRDefault="006E323E"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2018 - 202</w:t>
            </w:r>
            <w:r w:rsidR="00130246" w:rsidRPr="00B768BB">
              <w:rPr>
                <w:rFonts w:ascii="Courier New" w:eastAsia="Times New Roman" w:hAnsi="Courier New" w:cs="Courier New"/>
                <w:sz w:val="20"/>
                <w:szCs w:val="20"/>
                <w:lang w:eastAsia="ru-RU"/>
              </w:rPr>
              <w:t>0</w:t>
            </w:r>
            <w:r w:rsidRPr="00B768BB">
              <w:rPr>
                <w:rFonts w:ascii="Courier New" w:eastAsia="Times New Roman" w:hAnsi="Courier New" w:cs="Courier New"/>
                <w:sz w:val="20"/>
                <w:szCs w:val="20"/>
                <w:lang w:eastAsia="ru-RU"/>
              </w:rPr>
              <w:t xml:space="preserve"> годы</w:t>
            </w:r>
          </w:p>
        </w:tc>
        <w:tc>
          <w:tcPr>
            <w:tcW w:w="2977"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Общий объем расходов на реализацию муниципальной программы составляет: 1200 тыс. руб.,   из них средств:</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местного бюджета 1200 тыс. руб.;</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областного бюджета 0 тыс. руб.;</w:t>
            </w:r>
          </w:p>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федерального бюджета 0 тыс. руб.;</w:t>
            </w:r>
          </w:p>
        </w:tc>
        <w:tc>
          <w:tcPr>
            <w:tcW w:w="2606" w:type="dxa"/>
            <w:shd w:val="clear" w:color="auto" w:fill="auto"/>
          </w:tcPr>
          <w:p w:rsidR="006E323E" w:rsidRPr="00B768BB" w:rsidRDefault="006E323E"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Администрация поселения  муниципального образования</w:t>
            </w:r>
            <w:r w:rsidR="00130246" w:rsidRPr="00B768BB">
              <w:rPr>
                <w:rFonts w:ascii="Courier New" w:eastAsia="Times New Roman" w:hAnsi="Courier New" w:cs="Courier New"/>
                <w:sz w:val="20"/>
                <w:szCs w:val="20"/>
                <w:lang w:eastAsia="ru-RU"/>
              </w:rPr>
              <w:t xml:space="preserve"> </w:t>
            </w:r>
            <w:r w:rsidR="00130246" w:rsidRPr="00B768BB">
              <w:rPr>
                <w:rFonts w:ascii="Courier New" w:hAnsi="Courier New" w:cs="Courier New"/>
                <w:sz w:val="20"/>
                <w:szCs w:val="20"/>
              </w:rPr>
              <w:t xml:space="preserve">«Олонки» </w:t>
            </w:r>
            <w:r w:rsidR="00130246" w:rsidRPr="00B768BB">
              <w:rPr>
                <w:rFonts w:ascii="Courier New" w:eastAsia="Times New Roman" w:hAnsi="Courier New" w:cs="Courier New"/>
                <w:sz w:val="20"/>
                <w:szCs w:val="20"/>
                <w:lang w:eastAsia="ru-RU"/>
              </w:rPr>
              <w:t xml:space="preserve"> </w:t>
            </w:r>
          </w:p>
          <w:p w:rsidR="006E323E" w:rsidRPr="00B768BB" w:rsidRDefault="006E323E"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Специалист </w:t>
            </w:r>
            <w:r w:rsidR="00130246" w:rsidRPr="00B768BB">
              <w:rPr>
                <w:rFonts w:ascii="Courier New" w:eastAsia="Times New Roman" w:hAnsi="Courier New" w:cs="Courier New"/>
                <w:sz w:val="20"/>
                <w:szCs w:val="20"/>
                <w:lang w:eastAsia="ru-RU"/>
              </w:rPr>
              <w:t>ЖКХ МО «Олонки»</w:t>
            </w:r>
          </w:p>
        </w:tc>
      </w:tr>
      <w:tr w:rsidR="00130246" w:rsidRPr="00B768BB" w:rsidTr="00500723">
        <w:trPr>
          <w:trHeight w:val="463"/>
        </w:trPr>
        <w:tc>
          <w:tcPr>
            <w:tcW w:w="2605" w:type="dxa"/>
            <w:shd w:val="clear" w:color="auto" w:fill="auto"/>
          </w:tcPr>
          <w:p w:rsidR="00130246"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«По противодействию экстремизму и профилактики терроризма в МО «Олонки»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2017-2019 </w:t>
            </w:r>
            <w:proofErr w:type="spellStart"/>
            <w:r w:rsidRPr="00B768BB">
              <w:rPr>
                <w:rFonts w:ascii="Courier New" w:eastAsia="Times New Roman" w:hAnsi="Courier New" w:cs="Courier New"/>
                <w:sz w:val="20"/>
                <w:szCs w:val="20"/>
                <w:lang w:eastAsia="ru-RU"/>
              </w:rPr>
              <w:t>г.</w:t>
            </w:r>
            <w:proofErr w:type="gramStart"/>
            <w:r w:rsidRPr="00B768BB">
              <w:rPr>
                <w:rFonts w:ascii="Courier New" w:eastAsia="Times New Roman" w:hAnsi="Courier New" w:cs="Courier New"/>
                <w:sz w:val="20"/>
                <w:szCs w:val="20"/>
                <w:lang w:eastAsia="ru-RU"/>
              </w:rPr>
              <w:t>г</w:t>
            </w:r>
            <w:proofErr w:type="spellEnd"/>
            <w:proofErr w:type="gramEnd"/>
            <w:r w:rsidRPr="00B768BB">
              <w:rPr>
                <w:rFonts w:ascii="Courier New" w:eastAsia="Times New Roman" w:hAnsi="Courier New" w:cs="Courier New"/>
                <w:sz w:val="20"/>
                <w:szCs w:val="20"/>
                <w:lang w:eastAsia="ru-RU"/>
              </w:rPr>
              <w:t>.</w:t>
            </w:r>
          </w:p>
        </w:tc>
        <w:tc>
          <w:tcPr>
            <w:tcW w:w="2977" w:type="dxa"/>
            <w:shd w:val="clear" w:color="auto" w:fill="auto"/>
          </w:tcPr>
          <w:p w:rsidR="00130246" w:rsidRPr="00B768BB" w:rsidRDefault="00130246" w:rsidP="006E323E">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r w:rsidR="00130246" w:rsidRPr="00B768BB" w:rsidTr="00500723">
        <w:trPr>
          <w:trHeight w:val="463"/>
        </w:trPr>
        <w:tc>
          <w:tcPr>
            <w:tcW w:w="2605" w:type="dxa"/>
            <w:shd w:val="clear" w:color="auto" w:fill="auto"/>
          </w:tcPr>
          <w:p w:rsidR="00130246" w:rsidRPr="00B768BB" w:rsidRDefault="00130246" w:rsidP="006E323E">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«Комплексного развития системы жилищно-коммунального хозяйства МО «Олонки»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2014-2030 </w:t>
            </w:r>
            <w:proofErr w:type="spellStart"/>
            <w:r w:rsidRPr="00B768BB">
              <w:rPr>
                <w:rFonts w:ascii="Courier New" w:eastAsia="Times New Roman" w:hAnsi="Courier New" w:cs="Courier New"/>
                <w:sz w:val="20"/>
                <w:szCs w:val="20"/>
                <w:lang w:eastAsia="ru-RU"/>
              </w:rPr>
              <w:t>г.</w:t>
            </w:r>
            <w:proofErr w:type="gramStart"/>
            <w:r w:rsidRPr="00B768BB">
              <w:rPr>
                <w:rFonts w:ascii="Courier New" w:eastAsia="Times New Roman" w:hAnsi="Courier New" w:cs="Courier New"/>
                <w:sz w:val="20"/>
                <w:szCs w:val="20"/>
                <w:lang w:eastAsia="ru-RU"/>
              </w:rPr>
              <w:t>г</w:t>
            </w:r>
            <w:proofErr w:type="spellEnd"/>
            <w:proofErr w:type="gramEnd"/>
            <w:r w:rsidRPr="00B768BB">
              <w:rPr>
                <w:rFonts w:ascii="Courier New" w:eastAsia="Times New Roman" w:hAnsi="Courier New" w:cs="Courier New"/>
                <w:sz w:val="20"/>
                <w:szCs w:val="20"/>
                <w:lang w:eastAsia="ru-RU"/>
              </w:rPr>
              <w:t>.</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r w:rsidR="00130246" w:rsidRPr="00B768BB" w:rsidTr="00500723">
        <w:trPr>
          <w:trHeight w:val="463"/>
        </w:trPr>
        <w:tc>
          <w:tcPr>
            <w:tcW w:w="2605"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 xml:space="preserve">«Транспортной инфраструктуры МО «Олонки» </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bCs/>
                <w:sz w:val="20"/>
                <w:szCs w:val="20"/>
                <w:lang w:eastAsia="ru-RU"/>
              </w:rPr>
              <w:t xml:space="preserve">2016-2020 </w:t>
            </w:r>
            <w:proofErr w:type="spellStart"/>
            <w:r w:rsidRPr="00B768BB">
              <w:rPr>
                <w:rFonts w:ascii="Courier New" w:eastAsia="Times New Roman" w:hAnsi="Courier New" w:cs="Courier New"/>
                <w:bCs/>
                <w:sz w:val="20"/>
                <w:szCs w:val="20"/>
                <w:lang w:eastAsia="ru-RU"/>
              </w:rPr>
              <w:t>г.г</w:t>
            </w:r>
            <w:proofErr w:type="spellEnd"/>
            <w:r w:rsidRPr="00B768BB">
              <w:rPr>
                <w:rFonts w:ascii="Courier New" w:eastAsia="Times New Roman" w:hAnsi="Courier New" w:cs="Courier New"/>
                <w:bCs/>
                <w:sz w:val="20"/>
                <w:szCs w:val="20"/>
                <w:lang w:eastAsia="ru-RU"/>
              </w:rPr>
              <w:t>. (с перспективой до 2032 г.)</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r w:rsidR="00130246" w:rsidRPr="00B768BB" w:rsidTr="00500723">
        <w:trPr>
          <w:trHeight w:val="463"/>
        </w:trPr>
        <w:tc>
          <w:tcPr>
            <w:tcW w:w="2605"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«Социальной инфраструктуры МО «Олонки» Боханского муниципального района Иркутской области»</w:t>
            </w:r>
          </w:p>
        </w:tc>
        <w:tc>
          <w:tcPr>
            <w:tcW w:w="1756" w:type="dxa"/>
            <w:shd w:val="clear" w:color="auto" w:fill="auto"/>
          </w:tcPr>
          <w:p w:rsidR="00130246" w:rsidRPr="00B768BB" w:rsidRDefault="00130246" w:rsidP="00130246">
            <w:pPr>
              <w:spacing w:after="0" w:line="240" w:lineRule="auto"/>
              <w:jc w:val="center"/>
              <w:rPr>
                <w:rFonts w:ascii="Courier New" w:eastAsia="Times New Roman" w:hAnsi="Courier New" w:cs="Courier New"/>
                <w:bCs/>
                <w:sz w:val="20"/>
                <w:szCs w:val="20"/>
                <w:lang w:eastAsia="ru-RU"/>
              </w:rPr>
            </w:pPr>
            <w:r w:rsidRPr="00B768BB">
              <w:rPr>
                <w:rFonts w:ascii="Courier New" w:eastAsia="Times New Roman" w:hAnsi="Courier New" w:cs="Courier New"/>
                <w:bCs/>
                <w:sz w:val="20"/>
                <w:szCs w:val="20"/>
                <w:lang w:eastAsia="ru-RU"/>
              </w:rPr>
              <w:t xml:space="preserve">2016-2030 </w:t>
            </w:r>
            <w:proofErr w:type="spellStart"/>
            <w:r w:rsidRPr="00B768BB">
              <w:rPr>
                <w:rFonts w:ascii="Courier New" w:eastAsia="Times New Roman" w:hAnsi="Courier New" w:cs="Courier New"/>
                <w:bCs/>
                <w:sz w:val="20"/>
                <w:szCs w:val="20"/>
                <w:lang w:eastAsia="ru-RU"/>
              </w:rPr>
              <w:t>г.</w:t>
            </w:r>
            <w:proofErr w:type="gramStart"/>
            <w:r w:rsidRPr="00B768BB">
              <w:rPr>
                <w:rFonts w:ascii="Courier New" w:eastAsia="Times New Roman" w:hAnsi="Courier New" w:cs="Courier New"/>
                <w:bCs/>
                <w:sz w:val="20"/>
                <w:szCs w:val="20"/>
                <w:lang w:eastAsia="ru-RU"/>
              </w:rPr>
              <w:t>г</w:t>
            </w:r>
            <w:proofErr w:type="spellEnd"/>
            <w:proofErr w:type="gramEnd"/>
            <w:r w:rsidRPr="00B768BB">
              <w:rPr>
                <w:rFonts w:ascii="Courier New" w:eastAsia="Times New Roman" w:hAnsi="Courier New" w:cs="Courier New"/>
                <w:bCs/>
                <w:sz w:val="20"/>
                <w:szCs w:val="20"/>
                <w:lang w:eastAsia="ru-RU"/>
              </w:rPr>
              <w:t>.</w:t>
            </w:r>
          </w:p>
        </w:tc>
        <w:tc>
          <w:tcPr>
            <w:tcW w:w="2977"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Бюджет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tc>
        <w:tc>
          <w:tcPr>
            <w:tcW w:w="2606" w:type="dxa"/>
            <w:shd w:val="clear" w:color="auto" w:fill="auto"/>
          </w:tcPr>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Администрация поселения  муниципального образования </w:t>
            </w:r>
            <w:r w:rsidRPr="00B768BB">
              <w:rPr>
                <w:rFonts w:ascii="Courier New" w:hAnsi="Courier New" w:cs="Courier New"/>
                <w:sz w:val="20"/>
                <w:szCs w:val="20"/>
              </w:rPr>
              <w:t xml:space="preserve">«Олонки» </w:t>
            </w:r>
            <w:r w:rsidRPr="00B768BB">
              <w:rPr>
                <w:rFonts w:ascii="Courier New" w:eastAsia="Times New Roman" w:hAnsi="Courier New" w:cs="Courier New"/>
                <w:sz w:val="20"/>
                <w:szCs w:val="20"/>
                <w:lang w:eastAsia="ru-RU"/>
              </w:rPr>
              <w:t xml:space="preserve"> </w:t>
            </w:r>
          </w:p>
          <w:p w:rsidR="00130246" w:rsidRPr="00B768BB" w:rsidRDefault="00130246" w:rsidP="00C16C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Специалист ЖКХ МО «Олонки»</w:t>
            </w:r>
          </w:p>
        </w:tc>
      </w:tr>
    </w:tbl>
    <w:p w:rsidR="005B37B7" w:rsidRPr="00512CD4" w:rsidRDefault="005B37B7" w:rsidP="005B37B7">
      <w:pPr>
        <w:suppressAutoHyphens/>
        <w:spacing w:after="0" w:line="240" w:lineRule="auto"/>
        <w:ind w:firstLine="567"/>
        <w:jc w:val="both"/>
        <w:rPr>
          <w:rFonts w:ascii="Times New Roman" w:hAnsi="Times New Roman" w:cs="Times New Roman"/>
          <w:color w:val="FF0000"/>
          <w:sz w:val="28"/>
          <w:szCs w:val="28"/>
        </w:rPr>
      </w:pPr>
    </w:p>
    <w:p w:rsidR="005B37B7" w:rsidRPr="00B768BB" w:rsidRDefault="005B37B7" w:rsidP="006E323E">
      <w:pPr>
        <w:suppressAutoHyphens/>
        <w:spacing w:after="0" w:line="240" w:lineRule="auto"/>
        <w:ind w:firstLine="567"/>
        <w:jc w:val="right"/>
        <w:rPr>
          <w:rFonts w:ascii="Courier New" w:hAnsi="Courier New" w:cs="Courier New"/>
        </w:rPr>
      </w:pPr>
      <w:r w:rsidRPr="00B768BB">
        <w:rPr>
          <w:rFonts w:ascii="Courier New" w:hAnsi="Courier New" w:cs="Courier New"/>
        </w:rPr>
        <w:t>Приложение №3</w:t>
      </w:r>
    </w:p>
    <w:p w:rsidR="005B37B7" w:rsidRPr="00B768BB" w:rsidRDefault="005B37B7" w:rsidP="006E323E">
      <w:pPr>
        <w:suppressAutoHyphens/>
        <w:spacing w:after="0" w:line="240" w:lineRule="auto"/>
        <w:ind w:firstLine="567"/>
        <w:jc w:val="center"/>
        <w:rPr>
          <w:rFonts w:ascii="Arial" w:hAnsi="Arial" w:cs="Arial"/>
          <w:sz w:val="24"/>
          <w:szCs w:val="24"/>
        </w:rPr>
      </w:pPr>
      <w:r w:rsidRPr="00B768BB">
        <w:rPr>
          <w:rFonts w:ascii="Arial" w:hAnsi="Arial" w:cs="Arial"/>
          <w:sz w:val="24"/>
          <w:szCs w:val="24"/>
        </w:rPr>
        <w:t>ПЕРЕЧЕНЬ ЦЕЛЕВЫХ ПОКАЗАТЕЛЕЙ СТРАТЕГИИ</w:t>
      </w:r>
    </w:p>
    <w:p w:rsidR="00A71ED5" w:rsidRPr="00B768BB" w:rsidRDefault="00A71ED5" w:rsidP="006E323E">
      <w:pPr>
        <w:suppressAutoHyphens/>
        <w:spacing w:after="0" w:line="240" w:lineRule="auto"/>
        <w:ind w:firstLine="567"/>
        <w:jc w:val="center"/>
        <w:rPr>
          <w:rFonts w:ascii="Arial" w:hAnsi="Arial" w:cs="Arial"/>
          <w:sz w:val="24"/>
          <w:szCs w:val="24"/>
        </w:rPr>
      </w:pPr>
    </w:p>
    <w:tbl>
      <w:tblPr>
        <w:tblpPr w:leftFromText="180" w:rightFromText="180" w:vertAnchor="text" w:tblpX="-31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1984"/>
        <w:gridCol w:w="1417"/>
        <w:gridCol w:w="1324"/>
      </w:tblGrid>
      <w:tr w:rsidR="00E86289" w:rsidRPr="00B768BB" w:rsidTr="00500723">
        <w:trPr>
          <w:trHeight w:val="519"/>
          <w:tblHeader/>
        </w:trPr>
        <w:tc>
          <w:tcPr>
            <w:tcW w:w="53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 xml:space="preserve">№ </w:t>
            </w:r>
            <w:proofErr w:type="gramStart"/>
            <w:r w:rsidRPr="00B768BB">
              <w:rPr>
                <w:rFonts w:ascii="Courier New" w:eastAsia="Times New Roman" w:hAnsi="Courier New" w:cs="Courier New"/>
                <w:b/>
                <w:sz w:val="20"/>
                <w:szCs w:val="20"/>
                <w:lang w:eastAsia="ru-RU"/>
              </w:rPr>
              <w:t>п</w:t>
            </w:r>
            <w:proofErr w:type="gramEnd"/>
            <w:r w:rsidRPr="00B768BB">
              <w:rPr>
                <w:rFonts w:ascii="Courier New" w:eastAsia="Times New Roman" w:hAnsi="Courier New" w:cs="Courier New"/>
                <w:b/>
                <w:sz w:val="20"/>
                <w:szCs w:val="20"/>
                <w:lang w:eastAsia="ru-RU"/>
              </w:rPr>
              <w:t>/п</w:t>
            </w:r>
          </w:p>
        </w:tc>
        <w:tc>
          <w:tcPr>
            <w:tcW w:w="4961"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Наименование показателя</w:t>
            </w:r>
          </w:p>
        </w:tc>
        <w:tc>
          <w:tcPr>
            <w:tcW w:w="198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Единица измерения</w:t>
            </w:r>
          </w:p>
        </w:tc>
        <w:tc>
          <w:tcPr>
            <w:tcW w:w="1417"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Современное состояние</w:t>
            </w:r>
          </w:p>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(2017 год)</w:t>
            </w:r>
          </w:p>
        </w:tc>
        <w:tc>
          <w:tcPr>
            <w:tcW w:w="1324" w:type="dxa"/>
            <w:vAlign w:val="center"/>
          </w:tcPr>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Расчетный срок</w:t>
            </w:r>
          </w:p>
          <w:p w:rsidR="00CB0001" w:rsidRPr="00B768BB" w:rsidRDefault="00CB0001" w:rsidP="00BC7AC6">
            <w:pPr>
              <w:keepNext/>
              <w:keepLines/>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(2030 год)</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lastRenderedPageBreak/>
              <w:t>1</w:t>
            </w:r>
          </w:p>
        </w:tc>
        <w:tc>
          <w:tcPr>
            <w:tcW w:w="4961"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ТЕРРИТОРИЯ</w:t>
            </w:r>
          </w:p>
        </w:tc>
        <w:tc>
          <w:tcPr>
            <w:tcW w:w="1984"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rPr>
                <w:rFonts w:ascii="Courier New" w:eastAsia="Times New Roman" w:hAnsi="Courier New" w:cs="Courier New"/>
                <w:sz w:val="20"/>
                <w:szCs w:val="20"/>
                <w:lang w:eastAsia="ru-RU"/>
              </w:rPr>
            </w:pPr>
          </w:p>
        </w:tc>
      </w:tr>
      <w:tr w:rsidR="00E86289" w:rsidRPr="00B768BB" w:rsidTr="00500723">
        <w:trPr>
          <w:trHeight w:val="48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4961" w:type="dxa"/>
            <w:vMerge w:val="restart"/>
            <w:vAlign w:val="center"/>
          </w:tcPr>
          <w:p w:rsidR="00CB0001" w:rsidRPr="00B768BB" w:rsidRDefault="00CB0001" w:rsidP="00B1473D">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Общая площадь территории муниципального образования </w:t>
            </w:r>
            <w:r w:rsidR="00B1473D" w:rsidRPr="00B768BB">
              <w:rPr>
                <w:rFonts w:ascii="Courier New" w:eastAsia="Times New Roman" w:hAnsi="Courier New" w:cs="Courier New"/>
                <w:sz w:val="20"/>
                <w:szCs w:val="20"/>
                <w:lang w:eastAsia="ru-RU"/>
              </w:rPr>
              <w:t>«Олонки»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30933,0</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30933,0</w:t>
            </w:r>
          </w:p>
        </w:tc>
      </w:tr>
      <w:tr w:rsidR="00E86289" w:rsidRPr="00B768BB" w:rsidTr="00500723">
        <w:trPr>
          <w:trHeight w:val="325"/>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100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100</w:t>
            </w:r>
          </w:p>
        </w:tc>
      </w:tr>
      <w:tr w:rsidR="00E86289" w:rsidRPr="00B768BB" w:rsidTr="00500723">
        <w:trPr>
          <w:trHeight w:val="421"/>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Территории </w:t>
            </w:r>
            <w:r w:rsidRPr="00B768BB">
              <w:rPr>
                <w:rFonts w:ascii="Courier New" w:eastAsia="Times New Roman" w:hAnsi="Courier New" w:cs="Courier New"/>
                <w:b/>
                <w:i/>
                <w:sz w:val="20"/>
                <w:szCs w:val="20"/>
                <w:lang w:eastAsia="ru-RU"/>
              </w:rPr>
              <w:t>вне границ</w:t>
            </w:r>
            <w:r w:rsidRPr="00B768BB">
              <w:rPr>
                <w:rFonts w:ascii="Courier New" w:eastAsia="Times New Roman" w:hAnsi="Courier New" w:cs="Courier New"/>
                <w:sz w:val="20"/>
                <w:szCs w:val="20"/>
                <w:lang w:eastAsia="ru-RU"/>
              </w:rPr>
              <w:t xml:space="preserve"> населенных пунктов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shd w:val="clear" w:color="auto" w:fill="auto"/>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75"/>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F0D9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shd w:val="clear" w:color="auto" w:fill="auto"/>
          </w:tcPr>
          <w:p w:rsidR="00CB0001" w:rsidRPr="00B768BB" w:rsidRDefault="00CF0D9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0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Зоны жилого назначения </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1106,0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240"/>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632546" w:rsidRPr="00B768BB">
              <w:rPr>
                <w:rFonts w:ascii="Courier New" w:eastAsia="Times New Roman" w:hAnsi="Courier New" w:cs="Courier New"/>
                <w:sz w:val="20"/>
                <w:szCs w:val="20"/>
                <w:lang w:val="en-US" w:eastAsia="ru-RU"/>
              </w:rPr>
              <w:t>3</w:t>
            </w:r>
            <w:r w:rsidR="00632546" w:rsidRPr="00B768BB">
              <w:rPr>
                <w:rFonts w:ascii="Courier New" w:eastAsia="Times New Roman" w:hAnsi="Courier New" w:cs="Courier New"/>
                <w:sz w:val="20"/>
                <w:szCs w:val="20"/>
                <w:lang w:eastAsia="ru-RU"/>
              </w:rPr>
              <w:t>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8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40"/>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Малоэтажной жилой застройки</w:t>
            </w:r>
          </w:p>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Индивидуальной жилой застройки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eastAsia="ru-RU"/>
              </w:rPr>
              <w:t>1106,0</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632546" w:rsidRPr="00B768BB">
              <w:rPr>
                <w:rFonts w:ascii="Courier New" w:eastAsia="Times New Roman" w:hAnsi="Courier New" w:cs="Courier New"/>
                <w:sz w:val="20"/>
                <w:szCs w:val="20"/>
                <w:lang w:val="en-US" w:eastAsia="ru-RU"/>
              </w:rPr>
              <w:t>3</w:t>
            </w:r>
            <w:r w:rsidR="00632546" w:rsidRPr="00B768BB">
              <w:rPr>
                <w:rFonts w:ascii="Courier New" w:eastAsia="Times New Roman" w:hAnsi="Courier New" w:cs="Courier New"/>
                <w:sz w:val="20"/>
                <w:szCs w:val="20"/>
                <w:lang w:eastAsia="ru-RU"/>
              </w:rPr>
              <w:t>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общественно-делового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6,8337</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0,04</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0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Административно-делового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0,065</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0,02</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Социально-бытового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6,7687</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307"/>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0,02</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производственного и коммунально-складского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Производственная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Коммунально-складская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Производственная и коммунально-складская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6</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Зона </w:t>
            </w:r>
            <w:proofErr w:type="gramStart"/>
            <w:r w:rsidRPr="00B768BB">
              <w:rPr>
                <w:rFonts w:ascii="Courier New" w:eastAsia="Times New Roman" w:hAnsi="Courier New" w:cs="Courier New"/>
                <w:sz w:val="20"/>
                <w:szCs w:val="20"/>
                <w:lang w:eastAsia="ru-RU"/>
              </w:rPr>
              <w:t>инженерной</w:t>
            </w:r>
            <w:proofErr w:type="gramEnd"/>
            <w:r w:rsidRPr="00B768BB">
              <w:rPr>
                <w:rFonts w:ascii="Courier New" w:eastAsia="Times New Roman" w:hAnsi="Courier New" w:cs="Courier New"/>
                <w:sz w:val="20"/>
                <w:szCs w:val="20"/>
                <w:lang w:eastAsia="ru-RU"/>
              </w:rPr>
              <w:t xml:space="preserve"> </w:t>
            </w:r>
          </w:p>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632546" w:rsidP="0063254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632546"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Зона </w:t>
            </w:r>
            <w:proofErr w:type="gramStart"/>
            <w:r w:rsidRPr="00B768BB">
              <w:rPr>
                <w:rFonts w:ascii="Courier New" w:eastAsia="Times New Roman" w:hAnsi="Courier New" w:cs="Courier New"/>
                <w:sz w:val="20"/>
                <w:szCs w:val="20"/>
                <w:lang w:eastAsia="ru-RU"/>
              </w:rPr>
              <w:t>транспортной</w:t>
            </w:r>
            <w:proofErr w:type="gramEnd"/>
            <w:r w:rsidRPr="00B768BB">
              <w:rPr>
                <w:rFonts w:ascii="Courier New" w:eastAsia="Times New Roman" w:hAnsi="Courier New" w:cs="Courier New"/>
                <w:sz w:val="20"/>
                <w:szCs w:val="20"/>
                <w:lang w:eastAsia="ru-RU"/>
              </w:rPr>
              <w:t xml:space="preserve"> </w:t>
            </w:r>
          </w:p>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Рекреационные зоны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Pr="00B768BB">
              <w:rPr>
                <w:rFonts w:ascii="Courier New" w:eastAsia="Times New Roman" w:hAnsi="Courier New" w:cs="Courier New"/>
                <w:sz w:val="20"/>
                <w:szCs w:val="20"/>
                <w:lang w:val="en-US" w:eastAsia="ru-RU"/>
              </w:rPr>
              <w:t>0</w:t>
            </w:r>
            <w:r w:rsidR="007E3C49" w:rsidRPr="00B768BB">
              <w:rPr>
                <w:rFonts w:ascii="Courier New" w:eastAsia="Times New Roman" w:hAnsi="Courier New" w:cs="Courier New"/>
                <w:sz w:val="20"/>
                <w:szCs w:val="20"/>
                <w:lang w:eastAsia="ru-RU"/>
              </w:rPr>
              <w:t>3</w:t>
            </w:r>
          </w:p>
        </w:tc>
      </w:tr>
      <w:tr w:rsidR="00E86289" w:rsidRPr="00B768BB" w:rsidTr="00500723">
        <w:trPr>
          <w:trHeight w:val="293"/>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D24ABD">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Объектов отдыха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0,91</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007E3C49" w:rsidRPr="00B768BB">
              <w:rPr>
                <w:rFonts w:ascii="Courier New" w:eastAsia="Times New Roman" w:hAnsi="Courier New" w:cs="Courier New"/>
                <w:sz w:val="20"/>
                <w:szCs w:val="20"/>
                <w:lang w:val="en-US" w:eastAsia="ru-RU"/>
              </w:rPr>
              <w:t>0</w:t>
            </w:r>
            <w:r w:rsidR="007E3C49" w:rsidRPr="00B768BB">
              <w:rPr>
                <w:rFonts w:ascii="Courier New" w:eastAsia="Times New Roman" w:hAnsi="Courier New" w:cs="Courier New"/>
                <w:sz w:val="20"/>
                <w:szCs w:val="20"/>
                <w:lang w:eastAsia="ru-RU"/>
              </w:rPr>
              <w:t>3</w:t>
            </w:r>
          </w:p>
        </w:tc>
      </w:tr>
      <w:tr w:rsidR="00E86289" w:rsidRPr="00B768BB" w:rsidTr="00500723">
        <w:trPr>
          <w:trHeight w:val="256"/>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Озелененных территорий общего пользования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rPr>
          <w:trHeight w:val="244"/>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сельскохозяйственного использования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52"/>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Сельскохозяйственных угодий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68"/>
        </w:trPr>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Объектов сельскохозяйственного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32"/>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Садоводства, дачного хозяйства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специального назначения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17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Размещения кладбищ</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10,0220</w:t>
            </w:r>
          </w:p>
        </w:tc>
        <w:tc>
          <w:tcPr>
            <w:tcW w:w="1324"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10,0220</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D24ABD"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0,03</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0</w:t>
            </w:r>
            <w:r w:rsidRPr="00B768BB">
              <w:rPr>
                <w:rFonts w:ascii="Courier New" w:eastAsia="Times New Roman" w:hAnsi="Courier New" w:cs="Courier New"/>
                <w:sz w:val="20"/>
                <w:szCs w:val="20"/>
                <w:lang w:eastAsia="ru-RU"/>
              </w:rPr>
              <w:t>,</w:t>
            </w:r>
            <w:r w:rsidRPr="00B768BB">
              <w:rPr>
                <w:rFonts w:ascii="Courier New" w:eastAsia="Times New Roman" w:hAnsi="Courier New" w:cs="Courier New"/>
                <w:sz w:val="20"/>
                <w:szCs w:val="20"/>
                <w:lang w:val="en-US" w:eastAsia="ru-RU"/>
              </w:rPr>
              <w:t>03</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Складирования и захоронения отходов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Зона акваторий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12</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Коммуникационных коридоров</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13</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Зоны природного ландшафта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Защитного озеленения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Территорий, покрытых лесом и кустарником</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Заболоченных территорий</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val="en-US" w:eastAsia="ru-RU"/>
              </w:rPr>
              <w:t>-</w:t>
            </w:r>
          </w:p>
        </w:tc>
      </w:tr>
      <w:tr w:rsidR="00E86289" w:rsidRPr="00B768BB" w:rsidTr="00500723">
        <w:tc>
          <w:tcPr>
            <w:tcW w:w="534" w:type="dxa"/>
            <w:vMerge w:val="restart"/>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Природного ландшафта</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14</w:t>
            </w:r>
          </w:p>
        </w:tc>
        <w:tc>
          <w:tcPr>
            <w:tcW w:w="4961" w:type="dxa"/>
            <w:vMerge w:val="restart"/>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Улично-дорожной сети</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val="en-US" w:eastAsia="ru-RU"/>
              </w:rPr>
            </w:pPr>
          </w:p>
        </w:tc>
      </w:tr>
      <w:tr w:rsidR="00E86289" w:rsidRPr="00B768BB" w:rsidTr="00500723">
        <w:trPr>
          <w:trHeight w:val="244"/>
        </w:trPr>
        <w:tc>
          <w:tcPr>
            <w:tcW w:w="534" w:type="dxa"/>
            <w:vMerge w:val="restart"/>
            <w:vAlign w:val="center"/>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w:t>
            </w:r>
          </w:p>
        </w:tc>
        <w:tc>
          <w:tcPr>
            <w:tcW w:w="4961" w:type="dxa"/>
            <w:vMerge w:val="restart"/>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Общая площадь территории населенных пунктов:</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vAlign w:val="center"/>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521,52</w:t>
            </w:r>
          </w:p>
        </w:tc>
        <w:tc>
          <w:tcPr>
            <w:tcW w:w="1324" w:type="dxa"/>
            <w:vAlign w:val="center"/>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521,52</w:t>
            </w:r>
          </w:p>
        </w:tc>
      </w:tr>
      <w:tr w:rsidR="00E86289" w:rsidRPr="00B768BB" w:rsidTr="00500723">
        <w:trPr>
          <w:trHeight w:val="222"/>
        </w:trPr>
        <w:tc>
          <w:tcPr>
            <w:tcW w:w="534" w:type="dxa"/>
            <w:vMerge/>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Merge/>
          </w:tcPr>
          <w:p w:rsidR="00CB0001" w:rsidRPr="00B768BB" w:rsidRDefault="00CB0001" w:rsidP="00BC7AC6">
            <w:pPr>
              <w:spacing w:after="0" w:line="240" w:lineRule="auto"/>
              <w:rPr>
                <w:rFonts w:ascii="Courier New" w:eastAsia="Times New Roman" w:hAnsi="Courier New" w:cs="Courier New"/>
                <w:sz w:val="20"/>
                <w:szCs w:val="20"/>
                <w:lang w:eastAsia="ru-RU"/>
              </w:rPr>
            </w:pP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211"/>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w:t>
            </w:r>
            <w:proofErr w:type="gramStart"/>
            <w:r w:rsidRPr="00B768BB">
              <w:rPr>
                <w:rFonts w:ascii="Courier New" w:eastAsia="Times New Roman" w:hAnsi="Courier New" w:cs="Courier New"/>
                <w:b/>
                <w:sz w:val="20"/>
                <w:szCs w:val="20"/>
                <w:lang w:eastAsia="ru-RU"/>
              </w:rPr>
              <w:t>.О</w:t>
            </w:r>
            <w:proofErr w:type="gramEnd"/>
            <w:r w:rsidRPr="00B768BB">
              <w:rPr>
                <w:rFonts w:ascii="Courier New" w:eastAsia="Times New Roman" w:hAnsi="Courier New" w:cs="Courier New"/>
                <w:b/>
                <w:sz w:val="20"/>
                <w:szCs w:val="20"/>
                <w:lang w:eastAsia="ru-RU"/>
              </w:rPr>
              <w:t>лонки</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FE35B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302,64</w:t>
            </w:r>
          </w:p>
        </w:tc>
        <w:tc>
          <w:tcPr>
            <w:tcW w:w="1324" w:type="dxa"/>
          </w:tcPr>
          <w:p w:rsidR="00CB0001" w:rsidRPr="00B768BB" w:rsidRDefault="00FE35B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302,64</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.В</w:t>
            </w:r>
            <w:proofErr w:type="gramEnd"/>
            <w:r w:rsidRPr="00B768BB">
              <w:rPr>
                <w:rFonts w:ascii="Courier New" w:eastAsia="Times New Roman" w:hAnsi="Courier New" w:cs="Courier New"/>
                <w:b/>
                <w:sz w:val="20"/>
                <w:szCs w:val="20"/>
                <w:lang w:eastAsia="ru-RU"/>
              </w:rPr>
              <w:t>оробьевка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74,69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74,69</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.Г</w:t>
            </w:r>
            <w:proofErr w:type="gramEnd"/>
            <w:r w:rsidRPr="00B768BB">
              <w:rPr>
                <w:rFonts w:ascii="Courier New" w:eastAsia="Times New Roman" w:hAnsi="Courier New" w:cs="Courier New"/>
                <w:b/>
                <w:sz w:val="20"/>
                <w:szCs w:val="20"/>
                <w:lang w:eastAsia="ru-RU"/>
              </w:rPr>
              <w:t>рехневка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35,29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35,29</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.Ш</w:t>
            </w:r>
            <w:proofErr w:type="gramEnd"/>
            <w:r w:rsidRPr="00B768BB">
              <w:rPr>
                <w:rFonts w:ascii="Courier New" w:eastAsia="Times New Roman" w:hAnsi="Courier New" w:cs="Courier New"/>
                <w:b/>
                <w:sz w:val="20"/>
                <w:szCs w:val="20"/>
                <w:lang w:eastAsia="ru-RU"/>
              </w:rPr>
              <w:t>ипняговка</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57,21</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57,21</w:t>
            </w:r>
          </w:p>
        </w:tc>
      </w:tr>
      <w:tr w:rsidR="00E86289" w:rsidRPr="00B768BB" w:rsidTr="00500723">
        <w:trPr>
          <w:trHeight w:val="35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tcPr>
          <w:p w:rsidR="00CB0001" w:rsidRPr="00B768BB" w:rsidRDefault="007E3C49" w:rsidP="00BC7AC6">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.З</w:t>
            </w:r>
            <w:proofErr w:type="gramEnd"/>
            <w:r w:rsidRPr="00B768BB">
              <w:rPr>
                <w:rFonts w:ascii="Courier New" w:eastAsia="Times New Roman" w:hAnsi="Courier New" w:cs="Courier New"/>
                <w:b/>
                <w:sz w:val="20"/>
                <w:szCs w:val="20"/>
                <w:lang w:eastAsia="ru-RU"/>
              </w:rPr>
              <w:t>ахаровская</w:t>
            </w:r>
            <w:proofErr w:type="spellEnd"/>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га</w:t>
            </w:r>
          </w:p>
        </w:tc>
        <w:tc>
          <w:tcPr>
            <w:tcW w:w="1417"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51,69</w:t>
            </w:r>
          </w:p>
        </w:tc>
        <w:tc>
          <w:tcPr>
            <w:tcW w:w="1324" w:type="dxa"/>
          </w:tcPr>
          <w:p w:rsidR="00CB0001" w:rsidRPr="00B768BB" w:rsidRDefault="00EE620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51,69</w:t>
            </w:r>
          </w:p>
        </w:tc>
      </w:tr>
      <w:tr w:rsidR="00E86289" w:rsidRPr="00B768BB" w:rsidTr="00500723">
        <w:trPr>
          <w:trHeight w:val="417"/>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НАСЕЛЕНИЕ </w:t>
            </w:r>
          </w:p>
        </w:tc>
      </w:tr>
      <w:tr w:rsidR="00E86289" w:rsidRPr="00B768BB" w:rsidTr="00500723">
        <w:trPr>
          <w:trHeight w:val="291"/>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w:t>
            </w: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Численность населения муниципального образования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CB0001" w:rsidRPr="00B768BB" w:rsidRDefault="00CB0001" w:rsidP="00BC7AC6">
            <w:pPr>
              <w:spacing w:after="0" w:line="240" w:lineRule="auto"/>
              <w:jc w:val="center"/>
              <w:rPr>
                <w:rFonts w:ascii="Courier New" w:eastAsia="Times New Roman" w:hAnsi="Courier New" w:cs="Courier New"/>
                <w:bCs/>
                <w:sz w:val="20"/>
                <w:szCs w:val="20"/>
                <w:lang w:eastAsia="ru-RU"/>
              </w:rPr>
            </w:pPr>
          </w:p>
        </w:tc>
        <w:tc>
          <w:tcPr>
            <w:tcW w:w="1324" w:type="dxa"/>
            <w:vAlign w:val="center"/>
          </w:tcPr>
          <w:p w:rsidR="00CB0001" w:rsidRPr="00B768BB" w:rsidRDefault="00CB0001" w:rsidP="00BC7AC6">
            <w:pPr>
              <w:spacing w:after="0" w:line="240" w:lineRule="auto"/>
              <w:jc w:val="center"/>
              <w:rPr>
                <w:rFonts w:ascii="Courier New" w:eastAsia="Times New Roman" w:hAnsi="Courier New" w:cs="Courier New"/>
                <w:bCs/>
                <w:sz w:val="20"/>
                <w:szCs w:val="20"/>
                <w:lang w:eastAsia="ru-RU"/>
              </w:rPr>
            </w:pPr>
          </w:p>
        </w:tc>
      </w:tr>
      <w:tr w:rsidR="00E86289" w:rsidRPr="00B768BB" w:rsidTr="00500723">
        <w:trPr>
          <w:trHeight w:val="383"/>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vAlign w:val="center"/>
          </w:tcPr>
          <w:p w:rsidR="00CB0001" w:rsidRPr="00B768BB" w:rsidRDefault="00FE35B3"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3077</w:t>
            </w:r>
          </w:p>
        </w:tc>
        <w:tc>
          <w:tcPr>
            <w:tcW w:w="1324" w:type="dxa"/>
            <w:vAlign w:val="center"/>
          </w:tcPr>
          <w:p w:rsidR="00CB0001" w:rsidRPr="00B768BB" w:rsidRDefault="00A941DF"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3085</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с</w:t>
            </w:r>
            <w:proofErr w:type="gramStart"/>
            <w:r w:rsidRPr="00B768BB">
              <w:rPr>
                <w:rFonts w:ascii="Courier New" w:eastAsia="Times New Roman" w:hAnsi="Courier New" w:cs="Courier New"/>
                <w:b/>
                <w:sz w:val="20"/>
                <w:szCs w:val="20"/>
                <w:lang w:eastAsia="ru-RU"/>
              </w:rPr>
              <w:t>.О</w:t>
            </w:r>
            <w:proofErr w:type="gramEnd"/>
            <w:r w:rsidRPr="00B768BB">
              <w:rPr>
                <w:rFonts w:ascii="Courier New" w:eastAsia="Times New Roman" w:hAnsi="Courier New" w:cs="Courier New"/>
                <w:b/>
                <w:sz w:val="20"/>
                <w:szCs w:val="20"/>
                <w:lang w:eastAsia="ru-RU"/>
              </w:rPr>
              <w:t>лонки</w:t>
            </w:r>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FE35B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2449</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2463</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.В</w:t>
            </w:r>
            <w:proofErr w:type="gramEnd"/>
            <w:r w:rsidRPr="00B768BB">
              <w:rPr>
                <w:rFonts w:ascii="Courier New" w:eastAsia="Times New Roman" w:hAnsi="Courier New" w:cs="Courier New"/>
                <w:b/>
                <w:sz w:val="20"/>
                <w:szCs w:val="20"/>
                <w:lang w:eastAsia="ru-RU"/>
              </w:rPr>
              <w:t>оробьевка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210</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205</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.Г</w:t>
            </w:r>
            <w:proofErr w:type="gramEnd"/>
            <w:r w:rsidRPr="00B768BB">
              <w:rPr>
                <w:rFonts w:ascii="Courier New" w:eastAsia="Times New Roman" w:hAnsi="Courier New" w:cs="Courier New"/>
                <w:b/>
                <w:sz w:val="20"/>
                <w:szCs w:val="20"/>
                <w:lang w:eastAsia="ru-RU"/>
              </w:rPr>
              <w:t>рехневка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169</w:t>
            </w:r>
          </w:p>
        </w:tc>
        <w:tc>
          <w:tcPr>
            <w:tcW w:w="1324"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169</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.Ш</w:t>
            </w:r>
            <w:proofErr w:type="gramEnd"/>
            <w:r w:rsidRPr="00B768BB">
              <w:rPr>
                <w:rFonts w:ascii="Courier New" w:eastAsia="Times New Roman" w:hAnsi="Courier New" w:cs="Courier New"/>
                <w:b/>
                <w:sz w:val="20"/>
                <w:szCs w:val="20"/>
                <w:lang w:eastAsia="ru-RU"/>
              </w:rPr>
              <w:t>ипняговка</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99</w:t>
            </w:r>
          </w:p>
        </w:tc>
        <w:tc>
          <w:tcPr>
            <w:tcW w:w="1324" w:type="dxa"/>
            <w:vAlign w:val="center"/>
          </w:tcPr>
          <w:p w:rsidR="007E3C49" w:rsidRPr="00B768BB" w:rsidRDefault="00A941DF"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98</w:t>
            </w:r>
          </w:p>
        </w:tc>
      </w:tr>
      <w:tr w:rsidR="00E86289" w:rsidRPr="00B768BB" w:rsidTr="00500723">
        <w:trPr>
          <w:trHeight w:val="307"/>
        </w:trPr>
        <w:tc>
          <w:tcPr>
            <w:tcW w:w="53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p>
        </w:tc>
        <w:tc>
          <w:tcPr>
            <w:tcW w:w="4961" w:type="dxa"/>
          </w:tcPr>
          <w:p w:rsidR="007E3C49" w:rsidRPr="00B768BB" w:rsidRDefault="007E3C49" w:rsidP="007E3C49">
            <w:pPr>
              <w:spacing w:after="0" w:line="240" w:lineRule="auto"/>
              <w:rPr>
                <w:rFonts w:ascii="Courier New" w:eastAsia="Times New Roman" w:hAnsi="Courier New" w:cs="Courier New"/>
                <w:b/>
                <w:sz w:val="20"/>
                <w:szCs w:val="20"/>
                <w:lang w:eastAsia="ru-RU"/>
              </w:rPr>
            </w:pPr>
            <w:proofErr w:type="spellStart"/>
            <w:r w:rsidRPr="00B768BB">
              <w:rPr>
                <w:rFonts w:ascii="Courier New" w:eastAsia="Times New Roman" w:hAnsi="Courier New" w:cs="Courier New"/>
                <w:b/>
                <w:sz w:val="20"/>
                <w:szCs w:val="20"/>
                <w:lang w:eastAsia="ru-RU"/>
              </w:rPr>
              <w:t>д</w:t>
            </w:r>
            <w:proofErr w:type="gramStart"/>
            <w:r w:rsidRPr="00B768BB">
              <w:rPr>
                <w:rFonts w:ascii="Courier New" w:eastAsia="Times New Roman" w:hAnsi="Courier New" w:cs="Courier New"/>
                <w:b/>
                <w:sz w:val="20"/>
                <w:szCs w:val="20"/>
                <w:lang w:eastAsia="ru-RU"/>
              </w:rPr>
              <w:t>.З</w:t>
            </w:r>
            <w:proofErr w:type="gramEnd"/>
            <w:r w:rsidRPr="00B768BB">
              <w:rPr>
                <w:rFonts w:ascii="Courier New" w:eastAsia="Times New Roman" w:hAnsi="Courier New" w:cs="Courier New"/>
                <w:b/>
                <w:sz w:val="20"/>
                <w:szCs w:val="20"/>
                <w:lang w:eastAsia="ru-RU"/>
              </w:rPr>
              <w:t>ахаровская</w:t>
            </w:r>
            <w:proofErr w:type="spellEnd"/>
          </w:p>
        </w:tc>
        <w:tc>
          <w:tcPr>
            <w:tcW w:w="1984" w:type="dxa"/>
            <w:vAlign w:val="center"/>
          </w:tcPr>
          <w:p w:rsidR="007E3C49" w:rsidRPr="00B768BB" w:rsidRDefault="007E3C49"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150</w:t>
            </w:r>
          </w:p>
        </w:tc>
        <w:tc>
          <w:tcPr>
            <w:tcW w:w="1324" w:type="dxa"/>
            <w:vAlign w:val="center"/>
          </w:tcPr>
          <w:p w:rsidR="007E3C49" w:rsidRPr="00B768BB" w:rsidRDefault="00FE35B3" w:rsidP="007E3C49">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150</w:t>
            </w:r>
          </w:p>
        </w:tc>
      </w:tr>
      <w:tr w:rsidR="00E86289" w:rsidRPr="00B768BB" w:rsidTr="00500723">
        <w:trPr>
          <w:trHeight w:val="402"/>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17</w:t>
            </w:r>
          </w:p>
        </w:tc>
        <w:tc>
          <w:tcPr>
            <w:tcW w:w="4961" w:type="dxa"/>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Плотность населения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чел. на </w:t>
            </w:r>
            <w:proofErr w:type="gramStart"/>
            <w:r w:rsidRPr="00B768BB">
              <w:rPr>
                <w:rFonts w:ascii="Courier New" w:eastAsia="Times New Roman" w:hAnsi="Courier New" w:cs="Courier New"/>
                <w:sz w:val="20"/>
                <w:szCs w:val="20"/>
                <w:lang w:eastAsia="ru-RU"/>
              </w:rPr>
              <w:t>га</w:t>
            </w:r>
            <w:proofErr w:type="gramEnd"/>
          </w:p>
        </w:tc>
        <w:tc>
          <w:tcPr>
            <w:tcW w:w="1417"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менее 1</w:t>
            </w:r>
          </w:p>
        </w:tc>
        <w:tc>
          <w:tcPr>
            <w:tcW w:w="132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sz w:val="20"/>
                <w:szCs w:val="20"/>
                <w:lang w:eastAsia="ru-RU"/>
              </w:rPr>
              <w:t>менее 1</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 xml:space="preserve">ТРАНСПОРТНАЯ ИНФРАСТРУКТУРА </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18</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автомобильных дорог - всего</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c>
          <w:tcPr>
            <w:tcW w:w="1324" w:type="dxa"/>
            <w:shd w:val="clear" w:color="auto" w:fill="auto"/>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местного значения</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c>
          <w:tcPr>
            <w:tcW w:w="1324" w:type="dxa"/>
            <w:shd w:val="clear" w:color="auto" w:fill="auto"/>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35,513</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железных дорог - всего</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255"/>
        </w:trPr>
        <w:tc>
          <w:tcPr>
            <w:tcW w:w="534" w:type="dxa"/>
            <w:vAlign w:val="center"/>
          </w:tcPr>
          <w:p w:rsidR="00CB0001" w:rsidRPr="00B768BB" w:rsidRDefault="00B31167"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w:t>
            </w: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Объекты транспортной инфраструктуры</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eastAsia="ru-RU"/>
              </w:rPr>
              <w:t>- железнодорожные станции</w:t>
            </w:r>
            <w:r w:rsidRPr="00B768BB">
              <w:rPr>
                <w:rFonts w:ascii="Courier New" w:eastAsia="Times New Roman" w:hAnsi="Courier New" w:cs="Courier New"/>
                <w:sz w:val="20"/>
                <w:szCs w:val="20"/>
                <w:lang w:val="en-US" w:eastAsia="ru-RU"/>
              </w:rPr>
              <w:t xml:space="preserve"> </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val="en-US" w:eastAsia="ru-RU"/>
              </w:rPr>
            </w:pPr>
            <w:r w:rsidRPr="00B768BB">
              <w:rPr>
                <w:rFonts w:ascii="Courier New" w:eastAsia="Times New Roman" w:hAnsi="Courier New" w:cs="Courier New"/>
                <w:sz w:val="20"/>
                <w:szCs w:val="20"/>
                <w:lang w:eastAsia="ru-RU"/>
              </w:rPr>
              <w:t>- автозаправочные станции</w:t>
            </w:r>
            <w:r w:rsidRPr="00B768BB">
              <w:rPr>
                <w:rFonts w:ascii="Courier New" w:eastAsia="Times New Roman" w:hAnsi="Courier New" w:cs="Courier New"/>
                <w:sz w:val="20"/>
                <w:szCs w:val="20"/>
                <w:lang w:val="en-US" w:eastAsia="ru-RU"/>
              </w:rPr>
              <w:t xml:space="preserve"> </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384"/>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4F7454"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причал</w:t>
            </w:r>
          </w:p>
        </w:tc>
        <w:tc>
          <w:tcPr>
            <w:tcW w:w="1984" w:type="dxa"/>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324" w:type="dxa"/>
            <w:noWrap/>
          </w:tcPr>
          <w:p w:rsidR="00CB0001" w:rsidRPr="00B768BB" w:rsidRDefault="007E3C49"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r>
      <w:tr w:rsidR="00E86289" w:rsidRPr="00B768BB" w:rsidTr="00500723">
        <w:trPr>
          <w:trHeight w:val="975"/>
        </w:trPr>
        <w:tc>
          <w:tcPr>
            <w:tcW w:w="534" w:type="dxa"/>
            <w:vAlign w:val="center"/>
          </w:tcPr>
          <w:p w:rsidR="004F7454"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21</w:t>
            </w:r>
          </w:p>
        </w:tc>
        <w:tc>
          <w:tcPr>
            <w:tcW w:w="4961" w:type="dxa"/>
            <w:noWrap/>
            <w:vAlign w:val="center"/>
          </w:tcPr>
          <w:p w:rsidR="0053462E"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проведенных оценок и диагностики состояния, автомобильных дорог общего пользования местного значения</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90"/>
        </w:trPr>
        <w:tc>
          <w:tcPr>
            <w:tcW w:w="534" w:type="dxa"/>
            <w:vAlign w:val="center"/>
          </w:tcPr>
          <w:p w:rsidR="0053462E"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22</w:t>
            </w:r>
          </w:p>
        </w:tc>
        <w:tc>
          <w:tcPr>
            <w:tcW w:w="4961"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Увеличение  числа автомобильных дорог, </w:t>
            </w:r>
            <w:r w:rsidRPr="00B768BB">
              <w:rPr>
                <w:rFonts w:ascii="Courier New" w:eastAsia="Times New Roman" w:hAnsi="Courier New" w:cs="Courier New"/>
                <w:sz w:val="20"/>
                <w:szCs w:val="20"/>
                <w:lang w:eastAsia="ru-RU"/>
              </w:rPr>
              <w:lastRenderedPageBreak/>
              <w:t>отвечающих нормативным требованиям и  транспортно-эксплуатационным показателям</w:t>
            </w:r>
          </w:p>
        </w:tc>
        <w:tc>
          <w:tcPr>
            <w:tcW w:w="1984" w:type="dxa"/>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w:t>
            </w:r>
          </w:p>
        </w:tc>
        <w:tc>
          <w:tcPr>
            <w:tcW w:w="1417" w:type="dxa"/>
            <w:noWrap/>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25"/>
        </w:trPr>
        <w:tc>
          <w:tcPr>
            <w:tcW w:w="534" w:type="dxa"/>
            <w:vAlign w:val="center"/>
          </w:tcPr>
          <w:p w:rsidR="004F7454"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23</w:t>
            </w:r>
          </w:p>
        </w:tc>
        <w:tc>
          <w:tcPr>
            <w:tcW w:w="4961" w:type="dxa"/>
            <w:noWrap/>
            <w:vAlign w:val="center"/>
          </w:tcPr>
          <w:p w:rsidR="004F7454"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Доля  автомобильных дорог прошедших государственной регистрации права собственности, в общем количестве дорог</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90</w:t>
            </w:r>
          </w:p>
        </w:tc>
        <w:tc>
          <w:tcPr>
            <w:tcW w:w="1324"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165"/>
        </w:trPr>
        <w:tc>
          <w:tcPr>
            <w:tcW w:w="534" w:type="dxa"/>
            <w:vAlign w:val="center"/>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p>
        </w:tc>
        <w:tc>
          <w:tcPr>
            <w:tcW w:w="4961" w:type="dxa"/>
            <w:noWrap/>
            <w:vAlign w:val="center"/>
          </w:tcPr>
          <w:p w:rsidR="004F7454" w:rsidRPr="00B768BB" w:rsidRDefault="004F7454"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установленных дорожных знаков</w:t>
            </w:r>
          </w:p>
        </w:tc>
        <w:tc>
          <w:tcPr>
            <w:tcW w:w="1984" w:type="dxa"/>
          </w:tcPr>
          <w:p w:rsidR="004F7454" w:rsidRPr="00B768BB" w:rsidRDefault="004F745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Шт.</w:t>
            </w:r>
          </w:p>
        </w:tc>
        <w:tc>
          <w:tcPr>
            <w:tcW w:w="1417"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w:t>
            </w:r>
          </w:p>
        </w:tc>
        <w:tc>
          <w:tcPr>
            <w:tcW w:w="1324" w:type="dxa"/>
            <w:noWrap/>
          </w:tcPr>
          <w:p w:rsidR="004F7454" w:rsidRPr="00B768BB" w:rsidRDefault="00B0139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50</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b/>
                <w:sz w:val="20"/>
                <w:szCs w:val="20"/>
                <w:lang w:eastAsia="ru-RU"/>
              </w:rPr>
            </w:pPr>
          </w:p>
        </w:tc>
        <w:tc>
          <w:tcPr>
            <w:tcW w:w="9686" w:type="dxa"/>
            <w:gridSpan w:val="4"/>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ИНЖЕНЕРНАЯ ИНФРАСТРУКТУРА И БЛАГОУСТРОЙСТВО ТЕРРИТОРИИ</w:t>
            </w:r>
          </w:p>
        </w:tc>
      </w:tr>
      <w:tr w:rsidR="00E86289" w:rsidRPr="00B768BB" w:rsidTr="00500723">
        <w:trPr>
          <w:trHeight w:val="412"/>
        </w:trPr>
        <w:tc>
          <w:tcPr>
            <w:tcW w:w="534" w:type="dxa"/>
            <w:vAlign w:val="center"/>
          </w:tcPr>
          <w:p w:rsidR="0053462E"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24</w:t>
            </w: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Уровень ветхих инженерных сетей:</w:t>
            </w:r>
          </w:p>
        </w:tc>
        <w:tc>
          <w:tcPr>
            <w:tcW w:w="198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91"/>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tabs>
                <w:tab w:val="left" w:pos="2520"/>
              </w:tabs>
              <w:rPr>
                <w:rFonts w:ascii="Courier New" w:hAnsi="Courier New" w:cs="Courier New"/>
                <w:sz w:val="20"/>
                <w:szCs w:val="20"/>
              </w:rPr>
            </w:pPr>
            <w:r w:rsidRPr="00B768BB">
              <w:rPr>
                <w:rFonts w:ascii="Courier New" w:hAnsi="Courier New" w:cs="Courier New"/>
                <w:sz w:val="20"/>
                <w:szCs w:val="20"/>
              </w:rPr>
              <w:t>водопроводные сети</w:t>
            </w:r>
            <w:r w:rsidRPr="00B768BB">
              <w:rPr>
                <w:rFonts w:ascii="Courier New" w:hAnsi="Courier New" w:cs="Courier New"/>
                <w:sz w:val="20"/>
                <w:szCs w:val="20"/>
              </w:rPr>
              <w:tab/>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327"/>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тепловые сети</w:t>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rPr>
                <w:rFonts w:ascii="Courier New" w:eastAsia="Times New Roman" w:hAnsi="Courier New" w:cs="Courier New"/>
                <w:sz w:val="20"/>
                <w:szCs w:val="20"/>
                <w:lang w:eastAsia="ru-RU"/>
              </w:rPr>
            </w:pPr>
          </w:p>
        </w:tc>
      </w:tr>
      <w:tr w:rsidR="00E86289" w:rsidRPr="00B768BB" w:rsidTr="00500723">
        <w:trPr>
          <w:trHeight w:val="377"/>
        </w:trPr>
        <w:tc>
          <w:tcPr>
            <w:tcW w:w="534" w:type="dxa"/>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53462E" w:rsidRPr="00B768BB" w:rsidRDefault="0053462E" w:rsidP="00BC7AC6">
            <w:pPr>
              <w:rPr>
                <w:rFonts w:ascii="Courier New" w:hAnsi="Courier New" w:cs="Courier New"/>
                <w:sz w:val="20"/>
                <w:szCs w:val="20"/>
              </w:rPr>
            </w:pPr>
            <w:r w:rsidRPr="00B768BB">
              <w:rPr>
                <w:rFonts w:ascii="Courier New" w:hAnsi="Courier New" w:cs="Courier New"/>
                <w:sz w:val="20"/>
                <w:szCs w:val="20"/>
              </w:rPr>
              <w:t>канализационные сети</w:t>
            </w:r>
          </w:p>
        </w:tc>
        <w:tc>
          <w:tcPr>
            <w:tcW w:w="1984" w:type="dxa"/>
          </w:tcPr>
          <w:p w:rsidR="0053462E" w:rsidRPr="00B768BB" w:rsidRDefault="0053462E" w:rsidP="00BC7AC6">
            <w:pPr>
              <w:jc w:val="center"/>
              <w:rPr>
                <w:rFonts w:ascii="Courier New" w:hAnsi="Courier New" w:cs="Courier New"/>
                <w:sz w:val="20"/>
                <w:szCs w:val="20"/>
              </w:rPr>
            </w:pPr>
            <w:r w:rsidRPr="00B768BB">
              <w:rPr>
                <w:rFonts w:ascii="Courier New" w:hAnsi="Courier New" w:cs="Courier New"/>
                <w:sz w:val="20"/>
                <w:szCs w:val="20"/>
              </w:rPr>
              <w:t>%</w:t>
            </w:r>
          </w:p>
        </w:tc>
        <w:tc>
          <w:tcPr>
            <w:tcW w:w="1417"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53462E" w:rsidRPr="00B768BB" w:rsidRDefault="0053462E"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B31167" w:rsidP="0050072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w:t>
            </w:r>
            <w:r w:rsidR="00500723" w:rsidRPr="00B768BB">
              <w:rPr>
                <w:rFonts w:ascii="Courier New" w:eastAsia="Times New Roman" w:hAnsi="Courier New" w:cs="Courier New"/>
                <w:sz w:val="20"/>
                <w:szCs w:val="20"/>
                <w:lang w:eastAsia="ru-RU"/>
              </w:rPr>
              <w:t>5</w:t>
            </w:r>
          </w:p>
        </w:tc>
        <w:tc>
          <w:tcPr>
            <w:tcW w:w="4961" w:type="dxa"/>
            <w:noWrap/>
          </w:tcPr>
          <w:p w:rsidR="00CB0001" w:rsidRPr="00B768BB" w:rsidRDefault="004C0D23"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Уровень фактической обеспеченности объектами коммунальной инфраструктуры (КОС)</w:t>
            </w:r>
          </w:p>
        </w:tc>
        <w:tc>
          <w:tcPr>
            <w:tcW w:w="1984" w:type="dxa"/>
            <w:vAlign w:val="center"/>
          </w:tcPr>
          <w:p w:rsidR="00CB0001" w:rsidRPr="00B768BB" w:rsidRDefault="004C0D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
        </w:tc>
        <w:tc>
          <w:tcPr>
            <w:tcW w:w="1417" w:type="dxa"/>
            <w:noWrap/>
            <w:vAlign w:val="center"/>
          </w:tcPr>
          <w:p w:rsidR="00CB0001"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w:t>
            </w:r>
          </w:p>
        </w:tc>
        <w:tc>
          <w:tcPr>
            <w:tcW w:w="1324" w:type="dxa"/>
            <w:noWrap/>
            <w:vAlign w:val="center"/>
          </w:tcPr>
          <w:p w:rsidR="00CB0001" w:rsidRPr="00B768BB" w:rsidRDefault="0053462E"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26</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Электроснабжение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Потребность в электроэнергии - всего</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 производственные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на коммунально-бытовые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млн. </w:t>
            </w: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r w:rsidRPr="00B768BB">
              <w:rPr>
                <w:rFonts w:ascii="Courier New" w:eastAsia="Times New Roman" w:hAnsi="Courier New" w:cs="Courier New"/>
                <w:sz w:val="20"/>
                <w:szCs w:val="20"/>
                <w:lang w:eastAsia="ru-RU"/>
              </w:rPr>
              <w:t>/ 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Потребление электроэнергии </w:t>
            </w:r>
            <w:proofErr w:type="gramStart"/>
            <w:r w:rsidRPr="00B768BB">
              <w:rPr>
                <w:rFonts w:ascii="Courier New" w:eastAsia="Times New Roman" w:hAnsi="Courier New" w:cs="Courier New"/>
                <w:sz w:val="20"/>
                <w:szCs w:val="20"/>
                <w:lang w:eastAsia="ru-RU"/>
              </w:rPr>
              <w:t>на</w:t>
            </w:r>
            <w:proofErr w:type="gramEnd"/>
            <w:r w:rsidRPr="00B768BB">
              <w:rPr>
                <w:rFonts w:ascii="Courier New" w:eastAsia="Times New Roman" w:hAnsi="Courier New" w:cs="Courier New"/>
                <w:sz w:val="20"/>
                <w:szCs w:val="20"/>
                <w:lang w:eastAsia="ru-RU"/>
              </w:rPr>
              <w:t xml:space="preserve">  чел. в год</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 на коммунально-бытовые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кВт·</w:t>
            </w:r>
            <w:proofErr w:type="gramStart"/>
            <w:r w:rsidRPr="00B768BB">
              <w:rPr>
                <w:rFonts w:ascii="Courier New" w:eastAsia="Times New Roman" w:hAnsi="Courier New" w:cs="Courier New"/>
                <w:sz w:val="20"/>
                <w:szCs w:val="20"/>
                <w:lang w:eastAsia="ru-RU"/>
              </w:rPr>
              <w:t>ч</w:t>
            </w:r>
            <w:proofErr w:type="spellEnd"/>
            <w:proofErr w:type="gramEnd"/>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Протяженность сетей</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500723" w:rsidP="00500723">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27</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Теплоснабжение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45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Потребление тепла</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 на коммунально-бытовые нужды</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Гкал/год</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Производительность централизованных источников теплоснабжения - всего</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в том числе: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котельные</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Производительность локальных источников теплоснабжения </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Гкал/час</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Протяженность сетей </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км</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28</w:t>
            </w: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Связь</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Охват населения телевизионным вещанием</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населения</w:t>
            </w: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Обеспеченность населения телефонной сетью общего пользования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номеров на 1000 человек</w:t>
            </w:r>
          </w:p>
        </w:tc>
        <w:tc>
          <w:tcPr>
            <w:tcW w:w="1417"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800</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w:t>
            </w:r>
            <w:r w:rsidR="00CB0001" w:rsidRPr="00B768BB">
              <w:rPr>
                <w:rFonts w:ascii="Courier New" w:eastAsia="Times New Roman" w:hAnsi="Courier New" w:cs="Courier New"/>
                <w:sz w:val="20"/>
                <w:szCs w:val="20"/>
                <w:lang w:eastAsia="ru-RU"/>
              </w:rPr>
              <w:t>00</w:t>
            </w:r>
          </w:p>
        </w:tc>
      </w:tr>
      <w:tr w:rsidR="00E86289" w:rsidRPr="00B768BB" w:rsidTr="00500723">
        <w:trPr>
          <w:trHeight w:val="277"/>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29</w:t>
            </w:r>
          </w:p>
        </w:tc>
        <w:tc>
          <w:tcPr>
            <w:tcW w:w="4961" w:type="dxa"/>
            <w:noWrap/>
            <w:vAlign w:val="center"/>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Санитарная очистка территории</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b/>
                <w:i/>
                <w:sz w:val="20"/>
                <w:szCs w:val="20"/>
                <w:highlight w:val="yellow"/>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r>
      <w:tr w:rsidR="00E86289" w:rsidRPr="00B768BB" w:rsidTr="00500723">
        <w:trPr>
          <w:trHeight w:val="750"/>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highlight w:val="yellow"/>
                <w:lang w:eastAsia="ru-RU"/>
              </w:rPr>
            </w:pPr>
          </w:p>
        </w:tc>
        <w:tc>
          <w:tcPr>
            <w:tcW w:w="4961" w:type="dxa"/>
            <w:noWrap/>
          </w:tcPr>
          <w:p w:rsidR="00AE6513" w:rsidRPr="00B768BB" w:rsidRDefault="00AE6513" w:rsidP="00BC7AC6">
            <w:pPr>
              <w:spacing w:after="0" w:line="240" w:lineRule="auto"/>
              <w:rPr>
                <w:rFonts w:ascii="Courier New" w:eastAsia="Times New Roman" w:hAnsi="Courier New" w:cs="Courier New"/>
                <w:sz w:val="20"/>
                <w:szCs w:val="20"/>
                <w:highlight w:val="yellow"/>
                <w:lang w:eastAsia="ru-RU"/>
              </w:rPr>
            </w:pPr>
            <w:r w:rsidRPr="00B768BB">
              <w:rPr>
                <w:rFonts w:ascii="Courier New" w:eastAsia="Times New Roman" w:hAnsi="Courier New" w:cs="Courier New"/>
                <w:sz w:val="20"/>
                <w:szCs w:val="20"/>
                <w:lang w:eastAsia="ru-RU"/>
              </w:rPr>
              <w:t xml:space="preserve">Количество ликвидированных и </w:t>
            </w:r>
            <w:proofErr w:type="spellStart"/>
            <w:r w:rsidRPr="00B768BB">
              <w:rPr>
                <w:rFonts w:ascii="Courier New" w:eastAsia="Times New Roman" w:hAnsi="Courier New" w:cs="Courier New"/>
                <w:sz w:val="20"/>
                <w:szCs w:val="20"/>
                <w:lang w:eastAsia="ru-RU"/>
              </w:rPr>
              <w:t>рекультивированных</w:t>
            </w:r>
            <w:proofErr w:type="spellEnd"/>
            <w:r w:rsidRPr="00B768BB">
              <w:rPr>
                <w:rFonts w:ascii="Courier New" w:eastAsia="Times New Roman" w:hAnsi="Courier New" w:cs="Courier New"/>
                <w:sz w:val="20"/>
                <w:szCs w:val="20"/>
                <w:lang w:eastAsia="ru-RU"/>
              </w:rPr>
              <w:t xml:space="preserve"> несанкционированных мест размещения отходов</w:t>
            </w:r>
          </w:p>
        </w:tc>
        <w:tc>
          <w:tcPr>
            <w:tcW w:w="1984" w:type="dxa"/>
            <w:vAlign w:val="center"/>
          </w:tcPr>
          <w:p w:rsidR="00CB0001" w:rsidRPr="00B768BB" w:rsidRDefault="00AE6513" w:rsidP="00BC7AC6">
            <w:pPr>
              <w:spacing w:after="0" w:line="240" w:lineRule="auto"/>
              <w:jc w:val="center"/>
              <w:rPr>
                <w:rFonts w:ascii="Courier New" w:eastAsia="Times New Roman" w:hAnsi="Courier New" w:cs="Courier New"/>
                <w:sz w:val="20"/>
                <w:szCs w:val="20"/>
                <w:highlight w:val="yellow"/>
                <w:lang w:eastAsia="ru-RU"/>
              </w:rPr>
            </w:pPr>
            <w:r w:rsidRPr="00B768BB">
              <w:rPr>
                <w:rFonts w:ascii="Courier New" w:eastAsia="Times New Roman" w:hAnsi="Courier New" w:cs="Courier New"/>
                <w:sz w:val="20"/>
                <w:szCs w:val="20"/>
                <w:lang w:eastAsia="ru-RU"/>
              </w:rPr>
              <w:t>Ед.</w:t>
            </w:r>
          </w:p>
        </w:tc>
        <w:tc>
          <w:tcPr>
            <w:tcW w:w="1417" w:type="dxa"/>
            <w:noWrap/>
            <w:vAlign w:val="center"/>
          </w:tcPr>
          <w:p w:rsidR="00CB0001"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345"/>
        </w:trPr>
        <w:tc>
          <w:tcPr>
            <w:tcW w:w="534" w:type="dxa"/>
            <w:vAlign w:val="center"/>
          </w:tcPr>
          <w:p w:rsidR="00AE6513" w:rsidRPr="00B768BB" w:rsidRDefault="00AE6513" w:rsidP="00BC7AC6">
            <w:pPr>
              <w:spacing w:after="0" w:line="240" w:lineRule="auto"/>
              <w:jc w:val="center"/>
              <w:rPr>
                <w:rFonts w:ascii="Courier New" w:eastAsia="Times New Roman" w:hAnsi="Courier New" w:cs="Courier New"/>
                <w:sz w:val="20"/>
                <w:szCs w:val="20"/>
                <w:highlight w:val="yellow"/>
                <w:lang w:eastAsia="ru-RU"/>
              </w:rPr>
            </w:pPr>
          </w:p>
        </w:tc>
        <w:tc>
          <w:tcPr>
            <w:tcW w:w="4961" w:type="dxa"/>
            <w:noWrap/>
          </w:tcPr>
          <w:p w:rsidR="00AE6513" w:rsidRPr="00B768BB" w:rsidRDefault="00AE6513"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проведенных экологических акций и субботников</w:t>
            </w:r>
          </w:p>
        </w:tc>
        <w:tc>
          <w:tcPr>
            <w:tcW w:w="1984" w:type="dxa"/>
            <w:vAlign w:val="center"/>
          </w:tcPr>
          <w:p w:rsidR="00AE6513"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noWrap/>
            <w:vAlign w:val="center"/>
          </w:tcPr>
          <w:p w:rsidR="00AE6513"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1324" w:type="dxa"/>
            <w:noWrap/>
            <w:vAlign w:val="center"/>
          </w:tcPr>
          <w:p w:rsidR="00AE6513"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r w:rsidR="00AE6513" w:rsidRPr="00B768BB">
              <w:rPr>
                <w:rFonts w:ascii="Courier New" w:eastAsia="Times New Roman" w:hAnsi="Courier New" w:cs="Courier New"/>
                <w:sz w:val="20"/>
                <w:szCs w:val="20"/>
                <w:lang w:eastAsia="ru-RU"/>
              </w:rPr>
              <w:t>0</w:t>
            </w:r>
          </w:p>
        </w:tc>
      </w:tr>
      <w:tr w:rsidR="00E86289" w:rsidRPr="00B768BB" w:rsidTr="00500723">
        <w:trPr>
          <w:trHeight w:val="255"/>
        </w:trPr>
        <w:tc>
          <w:tcPr>
            <w:tcW w:w="534" w:type="dxa"/>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w:t>
            </w:r>
          </w:p>
        </w:tc>
        <w:tc>
          <w:tcPr>
            <w:tcW w:w="4961" w:type="dxa"/>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Ритуальное обслуживание населения</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324" w:type="dxa"/>
            <w:noWrap/>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r>
      <w:tr w:rsidR="00E86289" w:rsidRPr="00B768BB" w:rsidTr="00500723">
        <w:trPr>
          <w:trHeight w:val="255"/>
        </w:trPr>
        <w:tc>
          <w:tcPr>
            <w:tcW w:w="53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4961" w:type="dxa"/>
            <w:noWrap/>
          </w:tcPr>
          <w:p w:rsidR="00CB0001" w:rsidRPr="00B768BB" w:rsidRDefault="00CB0001"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Общее количество кладбищ</w:t>
            </w:r>
          </w:p>
        </w:tc>
        <w:tc>
          <w:tcPr>
            <w:tcW w:w="1984" w:type="dxa"/>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единиц/</w:t>
            </w:r>
            <w:proofErr w:type="gramStart"/>
            <w:r w:rsidRPr="00B768BB">
              <w:rPr>
                <w:rFonts w:ascii="Courier New" w:eastAsia="Times New Roman" w:hAnsi="Courier New" w:cs="Courier New"/>
                <w:sz w:val="20"/>
                <w:szCs w:val="20"/>
                <w:lang w:eastAsia="ru-RU"/>
              </w:rPr>
              <w:t>га</w:t>
            </w:r>
            <w:proofErr w:type="gramEnd"/>
          </w:p>
        </w:tc>
        <w:tc>
          <w:tcPr>
            <w:tcW w:w="1417"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1/9,91</w:t>
            </w:r>
          </w:p>
        </w:tc>
        <w:tc>
          <w:tcPr>
            <w:tcW w:w="1324" w:type="dxa"/>
            <w:noWrap/>
            <w:vAlign w:val="center"/>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1/9,91</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9686" w:type="dxa"/>
            <w:gridSpan w:val="4"/>
            <w:tcBorders>
              <w:top w:val="single" w:sz="4" w:space="0" w:color="auto"/>
              <w:left w:val="single" w:sz="4" w:space="0" w:color="auto"/>
              <w:bottom w:val="single" w:sz="4" w:space="0" w:color="auto"/>
              <w:right w:val="single" w:sz="4" w:space="0" w:color="auto"/>
            </w:tcBorders>
            <w:noWrap/>
          </w:tcPr>
          <w:p w:rsidR="00CB0001" w:rsidRPr="00B768BB" w:rsidRDefault="00CB0001" w:rsidP="00BC7AC6">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b/>
                <w:sz w:val="20"/>
                <w:szCs w:val="20"/>
                <w:lang w:eastAsia="ru-RU"/>
              </w:rPr>
              <w:t>ЭКОНОМИЧЕСКАЯ ПОЛИТИКА</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31</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 xml:space="preserve">Выручка от реализации продукции, работ, </w:t>
            </w:r>
            <w:r w:rsidRPr="00B768BB">
              <w:rPr>
                <w:rFonts w:ascii="Courier New" w:eastAsia="Times New Roman" w:hAnsi="Courier New" w:cs="Courier New"/>
                <w:sz w:val="20"/>
                <w:szCs w:val="20"/>
                <w:lang w:eastAsia="ru-RU"/>
              </w:rPr>
              <w:lastRenderedPageBreak/>
              <w:t>услуг (в действующих ценах)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lastRenderedPageBreak/>
              <w:t>млн</w:t>
            </w:r>
            <w:proofErr w:type="gramStart"/>
            <w:r w:rsidRPr="00B768BB">
              <w:rPr>
                <w:rFonts w:ascii="Courier New" w:eastAsia="Times New Roman" w:hAnsi="Courier New" w:cs="Courier New"/>
                <w:sz w:val="20"/>
                <w:szCs w:val="20"/>
                <w:lang w:eastAsia="ru-RU"/>
              </w:rPr>
              <w:t>.р</w:t>
            </w:r>
            <w:proofErr w:type="gramEnd"/>
            <w:r w:rsidRPr="00B768BB">
              <w:rPr>
                <w:rFonts w:ascii="Courier New" w:eastAsia="Times New Roman" w:hAnsi="Courier New" w:cs="Courier New"/>
                <w:sz w:val="20"/>
                <w:szCs w:val="20"/>
                <w:lang w:eastAsia="ru-RU"/>
              </w:rPr>
              <w:t>уб</w:t>
            </w:r>
            <w:proofErr w:type="spellEnd"/>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713,52</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870</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lastRenderedPageBreak/>
              <w:t>32</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Среднесписочная численность работников (без внешних совместителей)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937</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950</w:t>
            </w:r>
          </w:p>
        </w:tc>
      </w:tr>
      <w:tr w:rsidR="00E86289" w:rsidRPr="00B768BB" w:rsidTr="00500723">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33</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Фонд начисленной заработной платы по полному кругу организаций</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roofErr w:type="spellStart"/>
            <w:r w:rsidRPr="00B768BB">
              <w:rPr>
                <w:rFonts w:ascii="Courier New" w:eastAsia="Times New Roman" w:hAnsi="Courier New" w:cs="Courier New"/>
                <w:sz w:val="20"/>
                <w:szCs w:val="20"/>
                <w:lang w:eastAsia="ru-RU"/>
              </w:rPr>
              <w:t>млн</w:t>
            </w:r>
            <w:proofErr w:type="gramStart"/>
            <w:r w:rsidRPr="00B768BB">
              <w:rPr>
                <w:rFonts w:ascii="Courier New" w:eastAsia="Times New Roman" w:hAnsi="Courier New" w:cs="Courier New"/>
                <w:sz w:val="20"/>
                <w:szCs w:val="20"/>
                <w:lang w:eastAsia="ru-RU"/>
              </w:rPr>
              <w:t>.р</w:t>
            </w:r>
            <w:proofErr w:type="gramEnd"/>
            <w:r w:rsidRPr="00B768BB">
              <w:rPr>
                <w:rFonts w:ascii="Courier New" w:eastAsia="Times New Roman" w:hAnsi="Courier New" w:cs="Courier New"/>
                <w:sz w:val="20"/>
                <w:szCs w:val="20"/>
                <w:lang w:eastAsia="ru-RU"/>
              </w:rPr>
              <w:t>уб</w:t>
            </w:r>
            <w:proofErr w:type="spellEnd"/>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302,02</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430,17</w:t>
            </w:r>
          </w:p>
        </w:tc>
      </w:tr>
      <w:tr w:rsidR="00E86289" w:rsidRPr="00B768BB" w:rsidTr="00500723">
        <w:trPr>
          <w:trHeight w:val="252"/>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34</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предприятий зарегистрированных  на территории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17</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25</w:t>
            </w:r>
          </w:p>
        </w:tc>
      </w:tr>
      <w:tr w:rsidR="00E86289" w:rsidRPr="00B768BB"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35</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C44D52"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Число безработных граждан</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A366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C634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0</w:t>
            </w:r>
          </w:p>
        </w:tc>
      </w:tr>
      <w:tr w:rsidR="00E86289" w:rsidRPr="00B768BB" w:rsidTr="00500723">
        <w:trPr>
          <w:trHeight w:val="213"/>
        </w:trPr>
        <w:tc>
          <w:tcPr>
            <w:tcW w:w="10220" w:type="dxa"/>
            <w:gridSpan w:val="5"/>
            <w:tcBorders>
              <w:top w:val="single" w:sz="4" w:space="0" w:color="auto"/>
              <w:left w:val="single" w:sz="4" w:space="0" w:color="auto"/>
              <w:bottom w:val="single" w:sz="4" w:space="0" w:color="auto"/>
              <w:right w:val="single" w:sz="4" w:space="0" w:color="auto"/>
            </w:tcBorders>
            <w:vAlign w:val="center"/>
          </w:tcPr>
          <w:p w:rsidR="00C44D52" w:rsidRPr="00B768BB" w:rsidRDefault="00C44D52"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w:t>
            </w:r>
            <w:r w:rsidR="00890761" w:rsidRPr="00B768BB">
              <w:rPr>
                <w:rFonts w:ascii="Courier New" w:eastAsia="Times New Roman" w:hAnsi="Courier New" w:cs="Courier New"/>
                <w:sz w:val="20"/>
                <w:szCs w:val="20"/>
                <w:lang w:eastAsia="ru-RU"/>
              </w:rPr>
              <w:t xml:space="preserve"> СОЦИАЛЬНАЯ ИНФРАСТРУКТУРА</w:t>
            </w:r>
          </w:p>
        </w:tc>
      </w:tr>
      <w:tr w:rsidR="00E86289" w:rsidRPr="00B768BB" w:rsidTr="00500723">
        <w:trPr>
          <w:trHeight w:val="21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36</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 xml:space="preserve">Численность населения, </w:t>
            </w:r>
            <w:proofErr w:type="gramStart"/>
            <w:r w:rsidRPr="00B768BB">
              <w:rPr>
                <w:rFonts w:ascii="Courier New" w:hAnsi="Courier New" w:cs="Courier New"/>
                <w:sz w:val="20"/>
                <w:szCs w:val="20"/>
              </w:rPr>
              <w:t>посещающих</w:t>
            </w:r>
            <w:proofErr w:type="gramEnd"/>
            <w:r w:rsidRPr="00B768BB">
              <w:rPr>
                <w:rFonts w:ascii="Courier New" w:hAnsi="Courier New" w:cs="Courier New"/>
                <w:sz w:val="20"/>
                <w:szCs w:val="20"/>
              </w:rPr>
              <w:t xml:space="preserve"> культурные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Чел.</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450</w:t>
            </w:r>
          </w:p>
        </w:tc>
      </w:tr>
      <w:tr w:rsidR="00E86289" w:rsidRPr="00B768BB" w:rsidTr="00500723">
        <w:trPr>
          <w:trHeight w:val="234"/>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37</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 xml:space="preserve">Численность населения, </w:t>
            </w:r>
            <w:proofErr w:type="gramStart"/>
            <w:r w:rsidRPr="00B768BB">
              <w:rPr>
                <w:rFonts w:ascii="Courier New" w:hAnsi="Courier New" w:cs="Courier New"/>
                <w:sz w:val="20"/>
                <w:szCs w:val="20"/>
              </w:rPr>
              <w:t>посещающих</w:t>
            </w:r>
            <w:proofErr w:type="gramEnd"/>
            <w:r w:rsidRPr="00B768BB">
              <w:rPr>
                <w:rFonts w:ascii="Courier New" w:hAnsi="Courier New" w:cs="Courier New"/>
                <w:sz w:val="20"/>
                <w:szCs w:val="20"/>
              </w:rPr>
              <w:t xml:space="preserve"> спортивные мероприятия</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230</w:t>
            </w:r>
          </w:p>
        </w:tc>
      </w:tr>
      <w:tr w:rsidR="00E86289" w:rsidRPr="00B768BB" w:rsidTr="00500723">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50072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38</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line="240" w:lineRule="auto"/>
              <w:rPr>
                <w:rFonts w:ascii="Courier New" w:hAnsi="Courier New" w:cs="Courier New"/>
                <w:sz w:val="20"/>
                <w:szCs w:val="20"/>
              </w:rPr>
            </w:pPr>
            <w:r w:rsidRPr="00B768BB">
              <w:rPr>
                <w:rFonts w:ascii="Courier New" w:hAnsi="Courier New" w:cs="Courier New"/>
                <w:sz w:val="20"/>
                <w:szCs w:val="20"/>
              </w:rPr>
              <w:t>Количество участников клубных формирований культурно-досуговых учреждений</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50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310C7F">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w:t>
            </w:r>
          </w:p>
        </w:tc>
      </w:tr>
      <w:tr w:rsidR="00E86289" w:rsidRPr="00B768BB" w:rsidTr="00500723">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39</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пользователей в библиотеках</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CB0001" w:rsidP="00BC7AC6">
            <w:pPr>
              <w:spacing w:after="0" w:line="240" w:lineRule="auto"/>
              <w:jc w:val="center"/>
              <w:rPr>
                <w:rFonts w:ascii="Courier New" w:eastAsia="Times New Roman" w:hAnsi="Courier New" w:cs="Courier New"/>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1150</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2050</w:t>
            </w:r>
          </w:p>
        </w:tc>
      </w:tr>
      <w:tr w:rsidR="00E86289" w:rsidRPr="00B768BB" w:rsidTr="00500723">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40</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line="240" w:lineRule="auto"/>
              <w:rPr>
                <w:rFonts w:ascii="Courier New" w:hAnsi="Courier New" w:cs="Courier New"/>
                <w:sz w:val="20"/>
                <w:szCs w:val="20"/>
              </w:rPr>
            </w:pPr>
            <w:r w:rsidRPr="00B768BB">
              <w:rPr>
                <w:rFonts w:ascii="Courier New" w:hAnsi="Courier New" w:cs="Courier New"/>
                <w:sz w:val="20"/>
                <w:szCs w:val="20"/>
              </w:rPr>
              <w:t>Доля граждан, обеспеченных пенсией за выслугу лет от общего числа обратившихся граждан, имеющих право на пенсию за выслугу лет.</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100</w:t>
            </w:r>
          </w:p>
        </w:tc>
      </w:tr>
      <w:tr w:rsidR="00E86289" w:rsidRPr="00B768BB" w:rsidTr="00500723">
        <w:trPr>
          <w:trHeight w:val="120"/>
        </w:trPr>
        <w:tc>
          <w:tcPr>
            <w:tcW w:w="534" w:type="dxa"/>
            <w:tcBorders>
              <w:top w:val="single" w:sz="4" w:space="0" w:color="auto"/>
              <w:left w:val="single" w:sz="4" w:space="0" w:color="auto"/>
              <w:bottom w:val="single" w:sz="4" w:space="0" w:color="auto"/>
              <w:right w:val="single" w:sz="4" w:space="0" w:color="auto"/>
            </w:tcBorders>
            <w:vAlign w:val="center"/>
          </w:tcPr>
          <w:p w:rsidR="000F6CEC"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41</w:t>
            </w:r>
          </w:p>
        </w:tc>
        <w:tc>
          <w:tcPr>
            <w:tcW w:w="4961" w:type="dxa"/>
            <w:tcBorders>
              <w:top w:val="single" w:sz="4" w:space="0" w:color="auto"/>
              <w:left w:val="single" w:sz="4" w:space="0" w:color="auto"/>
              <w:bottom w:val="single" w:sz="4" w:space="0" w:color="auto"/>
              <w:right w:val="single" w:sz="4" w:space="0" w:color="auto"/>
            </w:tcBorders>
            <w:noWrap/>
          </w:tcPr>
          <w:p w:rsidR="000F6CEC" w:rsidRPr="00B768BB" w:rsidRDefault="000F6CEC" w:rsidP="00BC7AC6">
            <w:pPr>
              <w:spacing w:line="240" w:lineRule="auto"/>
              <w:rPr>
                <w:rFonts w:ascii="Courier New" w:hAnsi="Courier New" w:cs="Courier New"/>
                <w:sz w:val="20"/>
                <w:szCs w:val="20"/>
              </w:rPr>
            </w:pPr>
            <w:r w:rsidRPr="00B768BB">
              <w:rPr>
                <w:rFonts w:ascii="Courier New" w:hAnsi="Courier New" w:cs="Courier New"/>
                <w:sz w:val="20"/>
                <w:szCs w:val="20"/>
              </w:rPr>
              <w:t>Доля  граждан, охваченных мерами социальной поддержки.</w:t>
            </w:r>
          </w:p>
        </w:tc>
        <w:tc>
          <w:tcPr>
            <w:tcW w:w="1984" w:type="dxa"/>
            <w:tcBorders>
              <w:top w:val="single" w:sz="4" w:space="0" w:color="auto"/>
              <w:left w:val="single" w:sz="4" w:space="0" w:color="auto"/>
              <w:bottom w:val="single" w:sz="4" w:space="0" w:color="auto"/>
              <w:right w:val="single" w:sz="4" w:space="0" w:color="auto"/>
            </w:tcBorders>
          </w:tcPr>
          <w:p w:rsidR="000F6CEC"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0F6CEC"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c>
          <w:tcPr>
            <w:tcW w:w="1324" w:type="dxa"/>
            <w:tcBorders>
              <w:top w:val="single" w:sz="4" w:space="0" w:color="auto"/>
              <w:left w:val="single" w:sz="4" w:space="0" w:color="auto"/>
              <w:bottom w:val="single" w:sz="4" w:space="0" w:color="auto"/>
              <w:right w:val="single" w:sz="4" w:space="0" w:color="auto"/>
            </w:tcBorders>
            <w:noWrap/>
          </w:tcPr>
          <w:p w:rsidR="000F6CEC"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10</w:t>
            </w:r>
          </w:p>
        </w:tc>
      </w:tr>
      <w:tr w:rsidR="00E86289" w:rsidRPr="00B768BB" w:rsidTr="00500723">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CB0001"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42</w:t>
            </w:r>
          </w:p>
        </w:tc>
        <w:tc>
          <w:tcPr>
            <w:tcW w:w="4961" w:type="dxa"/>
            <w:tcBorders>
              <w:top w:val="single" w:sz="4" w:space="0" w:color="auto"/>
              <w:left w:val="single" w:sz="4" w:space="0" w:color="auto"/>
              <w:bottom w:val="single" w:sz="4" w:space="0" w:color="auto"/>
              <w:right w:val="single" w:sz="4" w:space="0" w:color="auto"/>
            </w:tcBorders>
            <w:noWrap/>
          </w:tcPr>
          <w:p w:rsidR="00CB0001" w:rsidRPr="00B768BB" w:rsidRDefault="000F6CEC" w:rsidP="00BC7AC6">
            <w:pPr>
              <w:spacing w:after="0" w:line="240" w:lineRule="auto"/>
              <w:jc w:val="both"/>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Количество построенных и введенных в эксплуатацию объектов культуры</w:t>
            </w:r>
          </w:p>
        </w:tc>
        <w:tc>
          <w:tcPr>
            <w:tcW w:w="1984" w:type="dxa"/>
            <w:tcBorders>
              <w:top w:val="single" w:sz="4" w:space="0" w:color="auto"/>
              <w:left w:val="single" w:sz="4" w:space="0" w:color="auto"/>
              <w:bottom w:val="single" w:sz="4" w:space="0" w:color="auto"/>
              <w:right w:val="single" w:sz="4" w:space="0" w:color="auto"/>
            </w:tcBorders>
          </w:tcPr>
          <w:p w:rsidR="00CB0001" w:rsidRPr="00B768BB" w:rsidRDefault="000F6CEC"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w:t>
            </w:r>
          </w:p>
        </w:tc>
        <w:tc>
          <w:tcPr>
            <w:tcW w:w="1417" w:type="dxa"/>
            <w:tcBorders>
              <w:top w:val="single" w:sz="4" w:space="0" w:color="auto"/>
              <w:left w:val="single" w:sz="4" w:space="0" w:color="auto"/>
              <w:bottom w:val="single" w:sz="4" w:space="0" w:color="auto"/>
              <w:right w:val="single" w:sz="4" w:space="0" w:color="auto"/>
            </w:tcBorders>
            <w:noWrap/>
          </w:tcPr>
          <w:p w:rsidR="00CB0001" w:rsidRPr="00B768BB" w:rsidRDefault="00AE6513"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c>
          <w:tcPr>
            <w:tcW w:w="1324" w:type="dxa"/>
            <w:tcBorders>
              <w:top w:val="single" w:sz="4" w:space="0" w:color="auto"/>
              <w:left w:val="single" w:sz="4" w:space="0" w:color="auto"/>
              <w:bottom w:val="single" w:sz="4" w:space="0" w:color="auto"/>
              <w:right w:val="single" w:sz="4" w:space="0" w:color="auto"/>
            </w:tcBorders>
            <w:noWrap/>
          </w:tcPr>
          <w:p w:rsidR="00CB0001" w:rsidRPr="00B768BB" w:rsidRDefault="00C27694"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1</w:t>
            </w:r>
          </w:p>
        </w:tc>
      </w:tr>
      <w:tr w:rsidR="00E86289" w:rsidRPr="00B768BB" w:rsidTr="00500723">
        <w:trPr>
          <w:trHeight w:val="270"/>
        </w:trPr>
        <w:tc>
          <w:tcPr>
            <w:tcW w:w="10220" w:type="dxa"/>
            <w:gridSpan w:val="5"/>
            <w:tcBorders>
              <w:top w:val="single" w:sz="4" w:space="0" w:color="auto"/>
              <w:left w:val="single" w:sz="4" w:space="0" w:color="auto"/>
              <w:bottom w:val="single" w:sz="4" w:space="0" w:color="auto"/>
              <w:right w:val="single" w:sz="4" w:space="0" w:color="auto"/>
            </w:tcBorders>
            <w:vAlign w:val="center"/>
          </w:tcPr>
          <w:p w:rsidR="004C0D23" w:rsidRPr="00B768BB" w:rsidRDefault="004C0D23" w:rsidP="00BC7AC6">
            <w:pPr>
              <w:spacing w:after="0" w:line="240" w:lineRule="auto"/>
              <w:jc w:val="center"/>
              <w:rPr>
                <w:rFonts w:ascii="Courier New" w:eastAsia="Times New Roman" w:hAnsi="Courier New" w:cs="Courier New"/>
                <w:b/>
                <w:sz w:val="20"/>
                <w:szCs w:val="20"/>
                <w:lang w:eastAsia="ru-RU"/>
              </w:rPr>
            </w:pPr>
            <w:r w:rsidRPr="00B768BB">
              <w:rPr>
                <w:rFonts w:ascii="Courier New" w:eastAsia="Times New Roman" w:hAnsi="Courier New" w:cs="Courier New"/>
                <w:b/>
                <w:sz w:val="20"/>
                <w:szCs w:val="20"/>
                <w:lang w:eastAsia="ru-RU"/>
              </w:rPr>
              <w:t>ДОХОДНЫЙ ПОТЕНЦИАЛ ТЕРРИТОРИИ</w:t>
            </w:r>
          </w:p>
        </w:tc>
      </w:tr>
      <w:tr w:rsidR="00E86289" w:rsidRPr="00B768BB" w:rsidTr="00E1023A">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310C7F"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43</w:t>
            </w: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Доходный потенциал (объем налогов, формируемых на территории) - всего:</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9,561</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306"/>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165"/>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1. 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2,749</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320"/>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2. Налоги на имущество:</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4,6</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4</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96"/>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E1023A">
            <w:pPr>
              <w:spacing w:after="0" w:line="240" w:lineRule="auto"/>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0,6</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rPr>
                <w:rFonts w:ascii="Courier New" w:hAnsi="Courier New" w:cs="Courier New"/>
                <w:sz w:val="20"/>
                <w:szCs w:val="20"/>
              </w:rPr>
            </w:pPr>
            <w:r w:rsidRPr="00B768BB">
              <w:rPr>
                <w:rFonts w:ascii="Courier New" w:hAnsi="Courier New" w:cs="Courier New"/>
                <w:sz w:val="20"/>
                <w:szCs w:val="20"/>
              </w:rPr>
              <w:t>3. Налоги со специальным режимом:</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BC7AC6" w:rsidP="00BC7AC6">
            <w:pPr>
              <w:spacing w:after="0" w:line="240" w:lineRule="auto"/>
              <w:jc w:val="center"/>
              <w:rPr>
                <w:rFonts w:ascii="Courier New" w:eastAsia="Times New Roman" w:hAnsi="Courier New" w:cs="Courier New"/>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Единый налог на вмененный доход</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line="240" w:lineRule="auto"/>
              <w:jc w:val="center"/>
              <w:rPr>
                <w:rFonts w:ascii="Courier New" w:hAnsi="Courier New" w:cs="Courier New"/>
                <w:sz w:val="20"/>
                <w:szCs w:val="20"/>
              </w:rPr>
            </w:pPr>
            <w:proofErr w:type="spellStart"/>
            <w:r w:rsidRPr="00B768BB">
              <w:rPr>
                <w:rFonts w:ascii="Courier New" w:hAnsi="Courier New" w:cs="Courier New"/>
                <w:sz w:val="20"/>
                <w:szCs w:val="20"/>
              </w:rPr>
              <w:t>млн</w:t>
            </w:r>
            <w:proofErr w:type="gramStart"/>
            <w:r w:rsidRPr="00B768BB">
              <w:rPr>
                <w:rFonts w:ascii="Courier New" w:hAnsi="Courier New" w:cs="Courier New"/>
                <w:sz w:val="20"/>
                <w:szCs w:val="20"/>
              </w:rPr>
              <w:t>.р</w:t>
            </w:r>
            <w:proofErr w:type="gramEnd"/>
            <w:r w:rsidRPr="00B768BB">
              <w:rPr>
                <w:rFonts w:ascii="Courier New" w:hAnsi="Courier New" w:cs="Courier New"/>
                <w:sz w:val="20"/>
                <w:szCs w:val="20"/>
              </w:rPr>
              <w:t>уб</w:t>
            </w:r>
            <w:proofErr w:type="spellEnd"/>
            <w:r w:rsidRPr="00B768BB">
              <w:rPr>
                <w:rFonts w:ascii="Courier New" w:hAnsi="Courier New" w:cs="Courier New"/>
                <w:sz w:val="20"/>
                <w:szCs w:val="20"/>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line="240" w:lineRule="auto"/>
              <w:jc w:val="center"/>
              <w:rPr>
                <w:rFonts w:ascii="Courier New" w:hAnsi="Courier New" w:cs="Courier New"/>
                <w:sz w:val="20"/>
                <w:szCs w:val="20"/>
              </w:rPr>
            </w:pPr>
            <w:r w:rsidRPr="00B768BB">
              <w:rPr>
                <w:rFonts w:ascii="Courier New" w:hAnsi="Courier New" w:cs="Courier New"/>
                <w:sz w:val="20"/>
                <w:szCs w:val="20"/>
              </w:rPr>
              <w:t>2,212</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p>
        </w:tc>
      </w:tr>
      <w:tr w:rsidR="00E86289" w:rsidRPr="00B768BB" w:rsidTr="00E1023A">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BC7AC6" w:rsidRPr="00B768BB" w:rsidRDefault="00E1023A" w:rsidP="00BC7AC6">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44</w:t>
            </w:r>
          </w:p>
        </w:tc>
        <w:tc>
          <w:tcPr>
            <w:tcW w:w="4961" w:type="dxa"/>
            <w:tcBorders>
              <w:top w:val="single" w:sz="4" w:space="0" w:color="auto"/>
              <w:left w:val="single" w:sz="4" w:space="0" w:color="auto"/>
              <w:bottom w:val="single" w:sz="4" w:space="0" w:color="auto"/>
              <w:right w:val="single" w:sz="4" w:space="0" w:color="auto"/>
            </w:tcBorders>
            <w:noWrap/>
          </w:tcPr>
          <w:p w:rsidR="00BC7AC6" w:rsidRPr="00B768BB" w:rsidRDefault="00BC7AC6" w:rsidP="00E1023A">
            <w:pPr>
              <w:spacing w:after="0" w:line="240" w:lineRule="auto"/>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Доля площади земельных участков, являющихся объектами налогообложения земельным налогом, в общей площади территории</w:t>
            </w:r>
            <w:r w:rsidR="00E96BEE" w:rsidRPr="00B768BB">
              <w:rPr>
                <w:rFonts w:ascii="Courier New" w:hAnsi="Courier New" w:cs="Courier New"/>
                <w:sz w:val="20"/>
                <w:szCs w:val="20"/>
              </w:rPr>
              <w:t xml:space="preserve"> </w:t>
            </w:r>
            <w:r w:rsidR="00E96BEE" w:rsidRPr="00B768BB">
              <w:rPr>
                <w:rFonts w:ascii="Courier New" w:eastAsia="Times New Roman" w:hAnsi="Courier New" w:cs="Courier New"/>
                <w:sz w:val="20"/>
                <w:szCs w:val="20"/>
                <w:lang w:eastAsia="ru-RU"/>
              </w:rPr>
              <w:t>поселения, подлежащая налогообложению в соответствии с действующим законодательством</w:t>
            </w:r>
          </w:p>
        </w:tc>
        <w:tc>
          <w:tcPr>
            <w:tcW w:w="1984" w:type="dxa"/>
            <w:tcBorders>
              <w:top w:val="single" w:sz="4" w:space="0" w:color="auto"/>
              <w:left w:val="single" w:sz="4" w:space="0" w:color="auto"/>
              <w:bottom w:val="single" w:sz="4" w:space="0" w:color="auto"/>
              <w:right w:val="single" w:sz="4" w:space="0" w:color="auto"/>
            </w:tcBorders>
          </w:tcPr>
          <w:p w:rsidR="00BC7AC6" w:rsidRPr="00B768BB" w:rsidRDefault="00BC7AC6"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tcPr>
          <w:p w:rsidR="00BC7AC6" w:rsidRPr="00B768BB" w:rsidRDefault="00C27694"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70,3</w:t>
            </w:r>
          </w:p>
        </w:tc>
        <w:tc>
          <w:tcPr>
            <w:tcW w:w="1324" w:type="dxa"/>
            <w:tcBorders>
              <w:top w:val="single" w:sz="4" w:space="0" w:color="auto"/>
              <w:left w:val="single" w:sz="4" w:space="0" w:color="auto"/>
              <w:bottom w:val="single" w:sz="4" w:space="0" w:color="auto"/>
              <w:right w:val="single" w:sz="4" w:space="0" w:color="auto"/>
            </w:tcBorders>
            <w:noWrap/>
          </w:tcPr>
          <w:p w:rsidR="00BC7AC6" w:rsidRPr="00B768BB" w:rsidRDefault="00C27694" w:rsidP="00E1023A">
            <w:pPr>
              <w:spacing w:after="0" w:line="240" w:lineRule="auto"/>
              <w:jc w:val="center"/>
              <w:rPr>
                <w:rFonts w:ascii="Courier New" w:eastAsia="Times New Roman" w:hAnsi="Courier New" w:cs="Courier New"/>
                <w:sz w:val="20"/>
                <w:szCs w:val="20"/>
                <w:lang w:eastAsia="ru-RU"/>
              </w:rPr>
            </w:pPr>
            <w:r w:rsidRPr="00B768BB">
              <w:rPr>
                <w:rFonts w:ascii="Courier New" w:eastAsia="Times New Roman" w:hAnsi="Courier New" w:cs="Courier New"/>
                <w:sz w:val="20"/>
                <w:szCs w:val="20"/>
                <w:lang w:eastAsia="ru-RU"/>
              </w:rPr>
              <w:t>70,3</w:t>
            </w:r>
          </w:p>
        </w:tc>
      </w:tr>
    </w:tbl>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A71ED5" w:rsidRPr="00512CD4" w:rsidRDefault="00A71ED5" w:rsidP="00A71ED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6E323E" w:rsidRPr="00512CD4" w:rsidRDefault="006E323E" w:rsidP="006E323E">
      <w:pPr>
        <w:suppressAutoHyphens/>
        <w:spacing w:after="0" w:line="240" w:lineRule="auto"/>
        <w:ind w:firstLine="567"/>
        <w:jc w:val="center"/>
        <w:rPr>
          <w:rFonts w:ascii="Times New Roman" w:hAnsi="Times New Roman" w:cs="Times New Roman"/>
          <w:b/>
          <w:color w:val="FF0000"/>
          <w:sz w:val="24"/>
          <w:szCs w:val="24"/>
        </w:rPr>
      </w:pPr>
    </w:p>
    <w:sectPr w:rsidR="006E323E" w:rsidRPr="00512CD4" w:rsidSect="00A35239">
      <w:footerReference w:type="default" r:id="rId8"/>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E5" w:rsidRDefault="00F962E5" w:rsidP="00466C39">
      <w:pPr>
        <w:spacing w:after="0" w:line="240" w:lineRule="auto"/>
      </w:pPr>
      <w:r>
        <w:separator/>
      </w:r>
    </w:p>
  </w:endnote>
  <w:endnote w:type="continuationSeparator" w:id="0">
    <w:p w:rsidR="00F962E5" w:rsidRDefault="00F962E5" w:rsidP="004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94419"/>
      <w:docPartObj>
        <w:docPartGallery w:val="Page Numbers (Bottom of Page)"/>
        <w:docPartUnique/>
      </w:docPartObj>
    </w:sdtPr>
    <w:sdtEndPr/>
    <w:sdtContent>
      <w:p w:rsidR="00A35239" w:rsidRDefault="00A35239">
        <w:pPr>
          <w:pStyle w:val="ae"/>
          <w:jc w:val="right"/>
        </w:pPr>
        <w:r>
          <w:fldChar w:fldCharType="begin"/>
        </w:r>
        <w:r>
          <w:instrText>PAGE   \* MERGEFORMAT</w:instrText>
        </w:r>
        <w:r>
          <w:fldChar w:fldCharType="separate"/>
        </w:r>
        <w:r w:rsidR="00666039">
          <w:rPr>
            <w:noProof/>
          </w:rPr>
          <w:t>38</w:t>
        </w:r>
        <w:r>
          <w:fldChar w:fldCharType="end"/>
        </w:r>
      </w:p>
    </w:sdtContent>
  </w:sdt>
  <w:p w:rsidR="00A35239" w:rsidRDefault="00A352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E5" w:rsidRDefault="00F962E5" w:rsidP="00466C39">
      <w:pPr>
        <w:spacing w:after="0" w:line="240" w:lineRule="auto"/>
      </w:pPr>
      <w:r>
        <w:separator/>
      </w:r>
    </w:p>
  </w:footnote>
  <w:footnote w:type="continuationSeparator" w:id="0">
    <w:p w:rsidR="00F962E5" w:rsidRDefault="00F962E5" w:rsidP="00466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45491"/>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A463FE"/>
    <w:multiLevelType w:val="hybridMultilevel"/>
    <w:tmpl w:val="BD749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1F2C1577"/>
    <w:multiLevelType w:val="hybridMultilevel"/>
    <w:tmpl w:val="548E1ED6"/>
    <w:styleLink w:val="1ai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C6172"/>
    <w:multiLevelType w:val="hybridMultilevel"/>
    <w:tmpl w:val="1C18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720ED"/>
    <w:multiLevelType w:val="hybridMultilevel"/>
    <w:tmpl w:val="78304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35FB1"/>
    <w:multiLevelType w:val="hybridMultilevel"/>
    <w:tmpl w:val="B3B22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69E1CDB"/>
    <w:multiLevelType w:val="hybridMultilevel"/>
    <w:tmpl w:val="563E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0A2DF2"/>
    <w:multiLevelType w:val="hybridMultilevel"/>
    <w:tmpl w:val="C7968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CD16F52"/>
    <w:multiLevelType w:val="hybridMultilevel"/>
    <w:tmpl w:val="FF18D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80F98"/>
    <w:multiLevelType w:val="hybridMultilevel"/>
    <w:tmpl w:val="F3E43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100AAB"/>
    <w:multiLevelType w:val="hybridMultilevel"/>
    <w:tmpl w:val="C9C66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A488D"/>
    <w:multiLevelType w:val="hybridMultilevel"/>
    <w:tmpl w:val="1D7C6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6D237D"/>
    <w:multiLevelType w:val="multilevel"/>
    <w:tmpl w:val="FFFA9CC8"/>
    <w:styleLink w:val="1ai"/>
    <w:lvl w:ilvl="0">
      <w:start w:val="1"/>
      <w:numFmt w:val="bullet"/>
      <w:pStyle w:val="a4"/>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9">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D97C55"/>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E81094"/>
    <w:multiLevelType w:val="hybridMultilevel"/>
    <w:tmpl w:val="72E646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7">
    <w:nsid w:val="723C2864"/>
    <w:multiLevelType w:val="hybridMultilevel"/>
    <w:tmpl w:val="50E6F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907A25"/>
    <w:multiLevelType w:val="hybridMultilevel"/>
    <w:tmpl w:val="62EEE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344039"/>
    <w:multiLevelType w:val="hybridMultilevel"/>
    <w:tmpl w:val="D0F2647C"/>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D426FC"/>
    <w:multiLevelType w:val="hybridMultilevel"/>
    <w:tmpl w:val="2F08B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0"/>
  </w:num>
  <w:num w:numId="2">
    <w:abstractNumId w:val="21"/>
  </w:num>
  <w:num w:numId="3">
    <w:abstractNumId w:val="53"/>
  </w:num>
  <w:num w:numId="4">
    <w:abstractNumId w:val="13"/>
  </w:num>
  <w:num w:numId="5">
    <w:abstractNumId w:val="6"/>
  </w:num>
  <w:num w:numId="6">
    <w:abstractNumId w:val="60"/>
  </w:num>
  <w:num w:numId="7">
    <w:abstractNumId w:val="52"/>
  </w:num>
  <w:num w:numId="8">
    <w:abstractNumId w:val="18"/>
  </w:num>
  <w:num w:numId="9">
    <w:abstractNumId w:val="47"/>
  </w:num>
  <w:num w:numId="10">
    <w:abstractNumId w:val="7"/>
  </w:num>
  <w:num w:numId="11">
    <w:abstractNumId w:val="3"/>
  </w:num>
  <w:num w:numId="12">
    <w:abstractNumId w:val="44"/>
  </w:num>
  <w:num w:numId="13">
    <w:abstractNumId w:val="25"/>
  </w:num>
  <w:num w:numId="14">
    <w:abstractNumId w:val="31"/>
  </w:num>
  <w:num w:numId="15">
    <w:abstractNumId w:val="51"/>
  </w:num>
  <w:num w:numId="16">
    <w:abstractNumId w:val="4"/>
  </w:num>
  <w:num w:numId="17">
    <w:abstractNumId w:val="23"/>
  </w:num>
  <w:num w:numId="18">
    <w:abstractNumId w:val="41"/>
  </w:num>
  <w:num w:numId="19">
    <w:abstractNumId w:val="17"/>
  </w:num>
  <w:num w:numId="20">
    <w:abstractNumId w:val="22"/>
  </w:num>
  <w:num w:numId="21">
    <w:abstractNumId w:val="16"/>
  </w:num>
  <w:num w:numId="22">
    <w:abstractNumId w:val="27"/>
  </w:num>
  <w:num w:numId="23">
    <w:abstractNumId w:val="32"/>
  </w:num>
  <w:num w:numId="24">
    <w:abstractNumId w:val="11"/>
  </w:num>
  <w:num w:numId="25">
    <w:abstractNumId w:val="57"/>
  </w:num>
  <w:num w:numId="26">
    <w:abstractNumId w:val="61"/>
  </w:num>
  <w:num w:numId="27">
    <w:abstractNumId w:val="59"/>
  </w:num>
  <w:num w:numId="28">
    <w:abstractNumId w:val="42"/>
  </w:num>
  <w:num w:numId="29">
    <w:abstractNumId w:val="28"/>
  </w:num>
  <w:num w:numId="30">
    <w:abstractNumId w:val="24"/>
  </w:num>
  <w:num w:numId="31">
    <w:abstractNumId w:val="38"/>
  </w:num>
  <w:num w:numId="32">
    <w:abstractNumId w:val="62"/>
  </w:num>
  <w:num w:numId="33">
    <w:abstractNumId w:val="9"/>
  </w:num>
  <w:num w:numId="34">
    <w:abstractNumId w:val="55"/>
  </w:num>
  <w:num w:numId="35">
    <w:abstractNumId w:val="8"/>
  </w:num>
  <w:num w:numId="36">
    <w:abstractNumId w:val="50"/>
  </w:num>
  <w:num w:numId="37">
    <w:abstractNumId w:val="58"/>
  </w:num>
  <w:num w:numId="38">
    <w:abstractNumId w:val="46"/>
  </w:num>
  <w:num w:numId="39">
    <w:abstractNumId w:val="45"/>
  </w:num>
  <w:num w:numId="40">
    <w:abstractNumId w:val="43"/>
  </w:num>
  <w:num w:numId="41">
    <w:abstractNumId w:val="54"/>
  </w:num>
  <w:num w:numId="42">
    <w:abstractNumId w:val="14"/>
  </w:num>
  <w:num w:numId="43">
    <w:abstractNumId w:val="2"/>
  </w:num>
  <w:num w:numId="44">
    <w:abstractNumId w:val="49"/>
  </w:num>
  <w:num w:numId="45">
    <w:abstractNumId w:val="33"/>
  </w:num>
  <w:num w:numId="46">
    <w:abstractNumId w:val="26"/>
  </w:num>
  <w:num w:numId="47">
    <w:abstractNumId w:val="0"/>
  </w:num>
  <w:num w:numId="48">
    <w:abstractNumId w:val="15"/>
  </w:num>
  <w:num w:numId="49">
    <w:abstractNumId w:val="48"/>
    <w:lvlOverride w:ilvl="0">
      <w:lvl w:ilvl="0">
        <w:start w:val="1"/>
        <w:numFmt w:val="bullet"/>
        <w:pStyle w:val="a4"/>
        <w:suff w:val="space"/>
        <w:lvlText w:val="–"/>
        <w:lvlJc w:val="left"/>
        <w:pPr>
          <w:ind w:left="-141" w:firstLine="567"/>
        </w:pPr>
        <w:rPr>
          <w:rFonts w:ascii="Times New Roman" w:hAnsi="Times New Roman" w:cs="Times New Roman" w:hint="default"/>
        </w:rPr>
      </w:lvl>
    </w:lvlOverride>
  </w:num>
  <w:num w:numId="50">
    <w:abstractNumId w:val="5"/>
  </w:num>
  <w:num w:numId="51">
    <w:abstractNumId w:val="37"/>
  </w:num>
  <w:num w:numId="52">
    <w:abstractNumId w:val="10"/>
  </w:num>
  <w:num w:numId="53">
    <w:abstractNumId w:val="19"/>
  </w:num>
  <w:num w:numId="54">
    <w:abstractNumId w:val="56"/>
  </w:num>
  <w:num w:numId="55">
    <w:abstractNumId w:val="1"/>
  </w:num>
  <w:num w:numId="56">
    <w:abstractNumId w:val="36"/>
  </w:num>
  <w:num w:numId="57">
    <w:abstractNumId w:val="34"/>
  </w:num>
  <w:num w:numId="58">
    <w:abstractNumId w:val="40"/>
  </w:num>
  <w:num w:numId="59">
    <w:abstractNumId w:val="30"/>
  </w:num>
  <w:num w:numId="60">
    <w:abstractNumId w:val="35"/>
  </w:num>
  <w:num w:numId="61">
    <w:abstractNumId w:val="39"/>
  </w:num>
  <w:num w:numId="62">
    <w:abstractNumId w:val="29"/>
  </w:num>
  <w:num w:numId="63">
    <w:abstractNumId w:val="12"/>
  </w:num>
  <w:num w:numId="64">
    <w:abstractNumId w:val="63"/>
  </w:num>
  <w:num w:numId="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B7"/>
    <w:rsid w:val="000118DC"/>
    <w:rsid w:val="000461EA"/>
    <w:rsid w:val="000631DA"/>
    <w:rsid w:val="00070327"/>
    <w:rsid w:val="000726E8"/>
    <w:rsid w:val="00073CE1"/>
    <w:rsid w:val="000A2C59"/>
    <w:rsid w:val="000B144B"/>
    <w:rsid w:val="000B4C6E"/>
    <w:rsid w:val="000B4ED9"/>
    <w:rsid w:val="000C6D6E"/>
    <w:rsid w:val="000D4754"/>
    <w:rsid w:val="000E529E"/>
    <w:rsid w:val="000F6CEC"/>
    <w:rsid w:val="00111692"/>
    <w:rsid w:val="00114DE5"/>
    <w:rsid w:val="00124847"/>
    <w:rsid w:val="001271B1"/>
    <w:rsid w:val="00130246"/>
    <w:rsid w:val="00157BA4"/>
    <w:rsid w:val="00162FCC"/>
    <w:rsid w:val="00167DEE"/>
    <w:rsid w:val="00176ED7"/>
    <w:rsid w:val="00177AE9"/>
    <w:rsid w:val="001A1F09"/>
    <w:rsid w:val="001B6587"/>
    <w:rsid w:val="001C6ECE"/>
    <w:rsid w:val="001E2309"/>
    <w:rsid w:val="001F24DA"/>
    <w:rsid w:val="00236B8D"/>
    <w:rsid w:val="0024228F"/>
    <w:rsid w:val="002469D1"/>
    <w:rsid w:val="00265E28"/>
    <w:rsid w:val="00266935"/>
    <w:rsid w:val="00274AB6"/>
    <w:rsid w:val="002A264D"/>
    <w:rsid w:val="002B501F"/>
    <w:rsid w:val="002D0E43"/>
    <w:rsid w:val="002D4BD1"/>
    <w:rsid w:val="002F2A29"/>
    <w:rsid w:val="00310C7F"/>
    <w:rsid w:val="00336F3C"/>
    <w:rsid w:val="003371A2"/>
    <w:rsid w:val="00360118"/>
    <w:rsid w:val="00366DF9"/>
    <w:rsid w:val="00371A24"/>
    <w:rsid w:val="00373036"/>
    <w:rsid w:val="00393DC1"/>
    <w:rsid w:val="003A19DD"/>
    <w:rsid w:val="003A77B7"/>
    <w:rsid w:val="003C0300"/>
    <w:rsid w:val="003E392D"/>
    <w:rsid w:val="003F4C2C"/>
    <w:rsid w:val="003F5D6B"/>
    <w:rsid w:val="004145C9"/>
    <w:rsid w:val="004251CA"/>
    <w:rsid w:val="00452688"/>
    <w:rsid w:val="00466050"/>
    <w:rsid w:val="00466C39"/>
    <w:rsid w:val="00487E91"/>
    <w:rsid w:val="00491A54"/>
    <w:rsid w:val="00496BC5"/>
    <w:rsid w:val="004B7EC7"/>
    <w:rsid w:val="004C0D23"/>
    <w:rsid w:val="004C0D4F"/>
    <w:rsid w:val="004C3400"/>
    <w:rsid w:val="004F7454"/>
    <w:rsid w:val="00500723"/>
    <w:rsid w:val="00502001"/>
    <w:rsid w:val="00512CD4"/>
    <w:rsid w:val="00526AC7"/>
    <w:rsid w:val="005276E7"/>
    <w:rsid w:val="00532440"/>
    <w:rsid w:val="0053462E"/>
    <w:rsid w:val="00536116"/>
    <w:rsid w:val="00541761"/>
    <w:rsid w:val="00553FBF"/>
    <w:rsid w:val="00561EEE"/>
    <w:rsid w:val="00571A7A"/>
    <w:rsid w:val="00573C10"/>
    <w:rsid w:val="005B09F0"/>
    <w:rsid w:val="005B37B7"/>
    <w:rsid w:val="005B3D05"/>
    <w:rsid w:val="00632546"/>
    <w:rsid w:val="0063566B"/>
    <w:rsid w:val="00640FB3"/>
    <w:rsid w:val="00644CC3"/>
    <w:rsid w:val="006464BD"/>
    <w:rsid w:val="00657E19"/>
    <w:rsid w:val="00666039"/>
    <w:rsid w:val="00671C88"/>
    <w:rsid w:val="00676A81"/>
    <w:rsid w:val="006C2C20"/>
    <w:rsid w:val="006E26F2"/>
    <w:rsid w:val="006E323E"/>
    <w:rsid w:val="006F16C5"/>
    <w:rsid w:val="006F27E7"/>
    <w:rsid w:val="006F59DA"/>
    <w:rsid w:val="00715E19"/>
    <w:rsid w:val="007820B8"/>
    <w:rsid w:val="007C2429"/>
    <w:rsid w:val="007E158F"/>
    <w:rsid w:val="007E3C49"/>
    <w:rsid w:val="00803F7F"/>
    <w:rsid w:val="00805121"/>
    <w:rsid w:val="00822DA4"/>
    <w:rsid w:val="00876542"/>
    <w:rsid w:val="00890761"/>
    <w:rsid w:val="00893718"/>
    <w:rsid w:val="008B02CC"/>
    <w:rsid w:val="008C01C5"/>
    <w:rsid w:val="009138D1"/>
    <w:rsid w:val="009140FF"/>
    <w:rsid w:val="009624AF"/>
    <w:rsid w:val="00963D49"/>
    <w:rsid w:val="00966A7F"/>
    <w:rsid w:val="0097069C"/>
    <w:rsid w:val="00984C2C"/>
    <w:rsid w:val="0099122F"/>
    <w:rsid w:val="009B65F3"/>
    <w:rsid w:val="009D131F"/>
    <w:rsid w:val="009D4E54"/>
    <w:rsid w:val="009D50F0"/>
    <w:rsid w:val="009E0C16"/>
    <w:rsid w:val="009E5DDA"/>
    <w:rsid w:val="00A00E9F"/>
    <w:rsid w:val="00A16F68"/>
    <w:rsid w:val="00A23D32"/>
    <w:rsid w:val="00A24950"/>
    <w:rsid w:val="00A35239"/>
    <w:rsid w:val="00A3667F"/>
    <w:rsid w:val="00A42B12"/>
    <w:rsid w:val="00A51EB7"/>
    <w:rsid w:val="00A63E46"/>
    <w:rsid w:val="00A71ED5"/>
    <w:rsid w:val="00A731F6"/>
    <w:rsid w:val="00A7686D"/>
    <w:rsid w:val="00A82BD6"/>
    <w:rsid w:val="00A941DF"/>
    <w:rsid w:val="00A97960"/>
    <w:rsid w:val="00AB1148"/>
    <w:rsid w:val="00AD673C"/>
    <w:rsid w:val="00AE6513"/>
    <w:rsid w:val="00B01391"/>
    <w:rsid w:val="00B1473D"/>
    <w:rsid w:val="00B169FA"/>
    <w:rsid w:val="00B234EC"/>
    <w:rsid w:val="00B2760E"/>
    <w:rsid w:val="00B31167"/>
    <w:rsid w:val="00B6708F"/>
    <w:rsid w:val="00B72787"/>
    <w:rsid w:val="00B768BB"/>
    <w:rsid w:val="00B83B2A"/>
    <w:rsid w:val="00B85CEB"/>
    <w:rsid w:val="00B91456"/>
    <w:rsid w:val="00BB5215"/>
    <w:rsid w:val="00BB5EF4"/>
    <w:rsid w:val="00BC7AC6"/>
    <w:rsid w:val="00BE157A"/>
    <w:rsid w:val="00BE6E4D"/>
    <w:rsid w:val="00C062F3"/>
    <w:rsid w:val="00C16CB3"/>
    <w:rsid w:val="00C24FE9"/>
    <w:rsid w:val="00C268D0"/>
    <w:rsid w:val="00C27694"/>
    <w:rsid w:val="00C31E97"/>
    <w:rsid w:val="00C44D52"/>
    <w:rsid w:val="00C5588F"/>
    <w:rsid w:val="00C626AA"/>
    <w:rsid w:val="00C77771"/>
    <w:rsid w:val="00C93094"/>
    <w:rsid w:val="00CB0001"/>
    <w:rsid w:val="00CB16CD"/>
    <w:rsid w:val="00CB5D25"/>
    <w:rsid w:val="00CC6344"/>
    <w:rsid w:val="00CF0D97"/>
    <w:rsid w:val="00D222E1"/>
    <w:rsid w:val="00D24ABD"/>
    <w:rsid w:val="00D25F8A"/>
    <w:rsid w:val="00D40058"/>
    <w:rsid w:val="00D41636"/>
    <w:rsid w:val="00D66316"/>
    <w:rsid w:val="00D822CB"/>
    <w:rsid w:val="00D871AD"/>
    <w:rsid w:val="00D96643"/>
    <w:rsid w:val="00DC507B"/>
    <w:rsid w:val="00DD033C"/>
    <w:rsid w:val="00DD388A"/>
    <w:rsid w:val="00DD3FA9"/>
    <w:rsid w:val="00DD4EFC"/>
    <w:rsid w:val="00DE291F"/>
    <w:rsid w:val="00DE6C36"/>
    <w:rsid w:val="00DF6E2F"/>
    <w:rsid w:val="00E04B01"/>
    <w:rsid w:val="00E1023A"/>
    <w:rsid w:val="00E4090D"/>
    <w:rsid w:val="00E52E83"/>
    <w:rsid w:val="00E54BB4"/>
    <w:rsid w:val="00E71F7E"/>
    <w:rsid w:val="00E85DB0"/>
    <w:rsid w:val="00E86289"/>
    <w:rsid w:val="00E87889"/>
    <w:rsid w:val="00E96BEE"/>
    <w:rsid w:val="00EB33DB"/>
    <w:rsid w:val="00EC01E1"/>
    <w:rsid w:val="00EC7163"/>
    <w:rsid w:val="00EE6204"/>
    <w:rsid w:val="00F02197"/>
    <w:rsid w:val="00F10C53"/>
    <w:rsid w:val="00F12E2A"/>
    <w:rsid w:val="00F16A96"/>
    <w:rsid w:val="00F22898"/>
    <w:rsid w:val="00F31BDD"/>
    <w:rsid w:val="00F32650"/>
    <w:rsid w:val="00F4314C"/>
    <w:rsid w:val="00F644E2"/>
    <w:rsid w:val="00F8617B"/>
    <w:rsid w:val="00F91A7D"/>
    <w:rsid w:val="00F962E5"/>
    <w:rsid w:val="00FA7D58"/>
    <w:rsid w:val="00FD4885"/>
    <w:rsid w:val="00FD7A70"/>
    <w:rsid w:val="00FE35B3"/>
    <w:rsid w:val="00FE3BB1"/>
    <w:rsid w:val="00FF2E1B"/>
    <w:rsid w:val="00FF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2673</TotalTime>
  <Pages>1</Pages>
  <Words>13392</Words>
  <Characters>76339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polzovatel</dc:creator>
  <cp:lastModifiedBy>НатальяАлександровна</cp:lastModifiedBy>
  <cp:revision>113</cp:revision>
  <cp:lastPrinted>2018-12-27T00:58:00Z</cp:lastPrinted>
  <dcterms:created xsi:type="dcterms:W3CDTF">2018-07-23T05:49:00Z</dcterms:created>
  <dcterms:modified xsi:type="dcterms:W3CDTF">2018-12-27T00:59:00Z</dcterms:modified>
</cp:coreProperties>
</file>